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739" w:rsidRPr="00900EF8" w:rsidRDefault="003515CC" w:rsidP="00900EF8">
      <w:pPr>
        <w:shd w:val="clear" w:color="auto" w:fill="FFFFFF"/>
        <w:spacing w:after="0" w:line="240" w:lineRule="auto"/>
        <w:jc w:val="center"/>
        <w:outlineLvl w:val="2"/>
        <w:rPr>
          <w:rFonts w:ascii="inherit" w:eastAsia="Times New Roman" w:hAnsi="inherit" w:cs="Arial"/>
          <w:b/>
          <w:bCs/>
          <w:color w:val="000000"/>
          <w:sz w:val="40"/>
          <w:szCs w:val="40"/>
        </w:rPr>
      </w:pPr>
      <w:r>
        <w:rPr>
          <w:rFonts w:ascii="inherit" w:eastAsia="Times New Roman" w:hAnsi="inherit" w:cs="Arial"/>
          <w:b/>
          <w:bCs/>
          <w:noProof/>
          <w:color w:val="000000"/>
          <w:sz w:val="40"/>
          <w:szCs w:val="40"/>
        </w:rPr>
        <w:pict>
          <v:rect id="_x0000_s1026" style="position:absolute;left:0;text-align:left;margin-left:19.2pt;margin-top:-12pt;width:436.2pt;height:64.8pt;z-index:251658240" filled="f"/>
        </w:pict>
      </w:r>
      <w:r w:rsidR="00900EF8">
        <w:rPr>
          <w:rFonts w:ascii="inherit" w:eastAsia="Times New Roman" w:hAnsi="inherit" w:cs="Arial"/>
          <w:b/>
          <w:bCs/>
          <w:color w:val="000000"/>
          <w:sz w:val="40"/>
          <w:szCs w:val="40"/>
        </w:rPr>
        <w:t>STANDARDS-</w:t>
      </w:r>
      <w:r w:rsidR="00900EF8" w:rsidRPr="00900EF8">
        <w:rPr>
          <w:rFonts w:ascii="inherit" w:eastAsia="Times New Roman" w:hAnsi="inherit" w:cs="Arial"/>
          <w:b/>
          <w:bCs/>
          <w:color w:val="000000"/>
          <w:sz w:val="40"/>
          <w:szCs w:val="40"/>
        </w:rPr>
        <w:t>BASED GLOBAL EDUCATION UPDATES</w:t>
      </w:r>
    </w:p>
    <w:p w:rsidR="00AE49C3" w:rsidRDefault="00AE49C3" w:rsidP="00AE49C3">
      <w:pPr>
        <w:shd w:val="clear" w:color="auto" w:fill="FFFFFF"/>
        <w:spacing w:after="0" w:line="240" w:lineRule="auto"/>
        <w:rPr>
          <w:rFonts w:ascii="inherit" w:eastAsia="Times New Roman" w:hAnsi="inherit" w:cs="Arial"/>
          <w:color w:val="444444"/>
        </w:rPr>
      </w:pPr>
    </w:p>
    <w:p w:rsidR="00900EF8" w:rsidRDefault="00900EF8" w:rsidP="00DA0739">
      <w:pPr>
        <w:shd w:val="clear" w:color="auto" w:fill="FFFFFF"/>
        <w:spacing w:after="0" w:line="240" w:lineRule="auto"/>
        <w:jc w:val="center"/>
        <w:rPr>
          <w:rFonts w:ascii="Arial" w:hAnsi="Arial" w:cs="Arial"/>
          <w:color w:val="000000"/>
          <w:sz w:val="24"/>
          <w:szCs w:val="24"/>
          <w:u w:val="single"/>
          <w:shd w:val="clear" w:color="auto" w:fill="FFFFFF"/>
        </w:rPr>
      </w:pPr>
    </w:p>
    <w:p w:rsidR="00900EF8" w:rsidRDefault="00900EF8" w:rsidP="00DA0739">
      <w:pPr>
        <w:shd w:val="clear" w:color="auto" w:fill="FFFFFF"/>
        <w:spacing w:after="0" w:line="240" w:lineRule="auto"/>
        <w:jc w:val="center"/>
        <w:rPr>
          <w:rFonts w:ascii="Arial" w:hAnsi="Arial" w:cs="Arial"/>
          <w:color w:val="000000"/>
          <w:sz w:val="24"/>
          <w:szCs w:val="24"/>
          <w:u w:val="single"/>
          <w:shd w:val="clear" w:color="auto" w:fill="FFFFFF"/>
        </w:rPr>
      </w:pPr>
    </w:p>
    <w:p w:rsidR="007206F8" w:rsidRDefault="007206F8" w:rsidP="007206F8">
      <w:pPr>
        <w:spacing w:after="0" w:line="240" w:lineRule="auto"/>
        <w:contextualSpacing/>
        <w:jc w:val="center"/>
        <w:rPr>
          <w:rStyle w:val="Emphasis"/>
          <w:rFonts w:ascii="Arial" w:hAnsi="Arial" w:cs="Arial"/>
          <w:i w:val="0"/>
          <w:iCs w:val="0"/>
          <w:color w:val="000000"/>
          <w:sz w:val="24"/>
          <w:szCs w:val="24"/>
          <w:u w:val="single"/>
        </w:rPr>
      </w:pPr>
      <w:r>
        <w:rPr>
          <w:rStyle w:val="Emphasis"/>
          <w:rFonts w:ascii="Arial" w:hAnsi="Arial" w:cs="Arial"/>
          <w:i w:val="0"/>
          <w:iCs w:val="0"/>
          <w:color w:val="000000"/>
          <w:sz w:val="24"/>
          <w:szCs w:val="24"/>
          <w:u w:val="single"/>
        </w:rPr>
        <w:t xml:space="preserve">Update: </w:t>
      </w:r>
      <w:r w:rsidRPr="00417430">
        <w:rPr>
          <w:rStyle w:val="Emphasis"/>
          <w:rFonts w:ascii="Arial" w:hAnsi="Arial" w:cs="Arial"/>
          <w:i w:val="0"/>
          <w:iCs w:val="0"/>
          <w:color w:val="000000"/>
          <w:sz w:val="24"/>
          <w:szCs w:val="24"/>
          <w:u w:val="single"/>
        </w:rPr>
        <w:t>Impact of Globalized Lessons</w:t>
      </w:r>
      <w:r>
        <w:rPr>
          <w:rStyle w:val="Emphasis"/>
          <w:rFonts w:ascii="Arial" w:hAnsi="Arial" w:cs="Arial"/>
          <w:i w:val="0"/>
          <w:iCs w:val="0"/>
          <w:color w:val="000000"/>
          <w:sz w:val="24"/>
          <w:szCs w:val="24"/>
          <w:u w:val="single"/>
        </w:rPr>
        <w:t xml:space="preserve"> </w:t>
      </w:r>
    </w:p>
    <w:p w:rsidR="007206F8" w:rsidRDefault="007206F8" w:rsidP="007206F8">
      <w:pPr>
        <w:spacing w:after="0" w:line="240" w:lineRule="auto"/>
        <w:contextualSpacing/>
        <w:jc w:val="center"/>
        <w:rPr>
          <w:rStyle w:val="Emphasis"/>
          <w:rFonts w:ascii="Arial" w:hAnsi="Arial" w:cs="Arial"/>
          <w:i w:val="0"/>
          <w:iCs w:val="0"/>
          <w:color w:val="000000"/>
          <w:sz w:val="24"/>
          <w:szCs w:val="24"/>
        </w:rPr>
      </w:pPr>
    </w:p>
    <w:p w:rsidR="007206F8" w:rsidRPr="00417430" w:rsidRDefault="007206F8" w:rsidP="007206F8">
      <w:pPr>
        <w:spacing w:after="0" w:line="240" w:lineRule="auto"/>
        <w:contextualSpacing/>
        <w:rPr>
          <w:rFonts w:ascii="Arial" w:hAnsi="Arial" w:cs="Arial"/>
          <w:color w:val="000000"/>
          <w:sz w:val="24"/>
          <w:szCs w:val="24"/>
          <w:shd w:val="clear" w:color="auto" w:fill="FFFFFF"/>
        </w:rPr>
      </w:pPr>
      <w:r>
        <w:rPr>
          <w:rStyle w:val="Emphasis"/>
          <w:rFonts w:ascii="Arial" w:hAnsi="Arial" w:cs="Arial"/>
          <w:i w:val="0"/>
          <w:iCs w:val="0"/>
          <w:color w:val="000000"/>
          <w:sz w:val="24"/>
          <w:szCs w:val="24"/>
        </w:rPr>
        <w:t xml:space="preserve">I have found the process of globalizing my lessons both challenging and exhilarating. </w:t>
      </w:r>
      <w:r>
        <w:rPr>
          <w:rStyle w:val="Emphasis"/>
          <w:rFonts w:ascii="Arial" w:hAnsi="Arial" w:cs="Arial"/>
          <w:i w:val="0"/>
          <w:iCs w:val="0"/>
          <w:color w:val="000000"/>
          <w:sz w:val="24"/>
          <w:szCs w:val="24"/>
        </w:rPr>
        <w:t xml:space="preserve">I loved thinking outside the box of being </w:t>
      </w:r>
      <w:bookmarkStart w:id="0" w:name="_GoBack"/>
      <w:bookmarkEnd w:id="0"/>
      <w:r>
        <w:rPr>
          <w:rStyle w:val="Emphasis"/>
          <w:rFonts w:ascii="Arial" w:hAnsi="Arial" w:cs="Arial"/>
          <w:i w:val="0"/>
          <w:iCs w:val="0"/>
          <w:color w:val="000000"/>
          <w:sz w:val="24"/>
          <w:szCs w:val="24"/>
        </w:rPr>
        <w:t xml:space="preserve">a US History teacher and bringing global extensions to lessons that had previously reflected only my district’s US History curriculum. I implemented these TGC lessons to both my General Education (in-class support) classes as well as to my smaller Special Education US History classes. Students in both settings responded enthusiastically to the new information they were learning, especially the Holocaust lesson. </w:t>
      </w:r>
      <w:r>
        <w:rPr>
          <w:rStyle w:val="Emphasis"/>
          <w:rFonts w:ascii="Arial" w:hAnsi="Arial" w:cs="Arial"/>
          <w:i w:val="0"/>
          <w:iCs w:val="0"/>
          <w:color w:val="000000"/>
          <w:sz w:val="24"/>
          <w:szCs w:val="24"/>
        </w:rPr>
        <w:t xml:space="preserve">When I used the Cherokee Trail of Tears/Nazi Death March pairing last year, the students were fascinated and wanted to learn more. </w:t>
      </w:r>
      <w:r>
        <w:rPr>
          <w:rStyle w:val="Emphasis"/>
          <w:rFonts w:ascii="Arial" w:hAnsi="Arial" w:cs="Arial"/>
          <w:i w:val="0"/>
          <w:iCs w:val="0"/>
          <w:color w:val="000000"/>
          <w:sz w:val="24"/>
          <w:szCs w:val="24"/>
        </w:rPr>
        <w:t>Many asked for websites and materials to further their knowledge about this topic.</w:t>
      </w:r>
      <w:r>
        <w:rPr>
          <w:rStyle w:val="Emphasis"/>
          <w:rFonts w:ascii="Arial" w:hAnsi="Arial" w:cs="Arial"/>
          <w:i w:val="0"/>
          <w:iCs w:val="0"/>
          <w:color w:val="000000"/>
          <w:sz w:val="24"/>
          <w:szCs w:val="24"/>
        </w:rPr>
        <w:t xml:space="preserve"> This was the response to each globalized lesson I taught.  </w:t>
      </w:r>
      <w:r>
        <w:rPr>
          <w:rStyle w:val="Emphasis"/>
          <w:rFonts w:ascii="Arial" w:hAnsi="Arial" w:cs="Arial"/>
          <w:i w:val="0"/>
          <w:iCs w:val="0"/>
          <w:color w:val="000000"/>
          <w:sz w:val="24"/>
          <w:szCs w:val="24"/>
        </w:rPr>
        <w:t>I was pleased that my students</w:t>
      </w:r>
      <w:r>
        <w:rPr>
          <w:rStyle w:val="Emphasis"/>
          <w:rFonts w:ascii="Arial" w:hAnsi="Arial" w:cs="Arial"/>
          <w:i w:val="0"/>
          <w:iCs w:val="0"/>
          <w:color w:val="000000"/>
          <w:sz w:val="24"/>
          <w:szCs w:val="24"/>
        </w:rPr>
        <w:t xml:space="preserve"> really enjoyed the extension</w:t>
      </w:r>
      <w:r>
        <w:rPr>
          <w:rStyle w:val="Emphasis"/>
          <w:rFonts w:ascii="Arial" w:hAnsi="Arial" w:cs="Arial"/>
          <w:i w:val="0"/>
          <w:iCs w:val="0"/>
          <w:color w:val="000000"/>
          <w:sz w:val="24"/>
          <w:szCs w:val="24"/>
        </w:rPr>
        <w:t>s</w:t>
      </w:r>
      <w:r>
        <w:rPr>
          <w:rStyle w:val="Emphasis"/>
          <w:rFonts w:ascii="Arial" w:hAnsi="Arial" w:cs="Arial"/>
          <w:i w:val="0"/>
          <w:iCs w:val="0"/>
          <w:color w:val="000000"/>
          <w:sz w:val="24"/>
          <w:szCs w:val="24"/>
        </w:rPr>
        <w:t xml:space="preserve"> from </w:t>
      </w:r>
      <w:r>
        <w:rPr>
          <w:rStyle w:val="Emphasis"/>
          <w:rFonts w:ascii="Arial" w:hAnsi="Arial" w:cs="Arial"/>
          <w:i w:val="0"/>
          <w:iCs w:val="0"/>
          <w:color w:val="000000"/>
          <w:sz w:val="24"/>
          <w:szCs w:val="24"/>
        </w:rPr>
        <w:t>only American topics</w:t>
      </w:r>
      <w:r>
        <w:rPr>
          <w:rStyle w:val="Emphasis"/>
          <w:rFonts w:ascii="Arial" w:hAnsi="Arial" w:cs="Arial"/>
          <w:i w:val="0"/>
          <w:iCs w:val="0"/>
          <w:color w:val="000000"/>
          <w:sz w:val="24"/>
          <w:szCs w:val="24"/>
        </w:rPr>
        <w:t xml:space="preserve"> to </w:t>
      </w:r>
      <w:r>
        <w:rPr>
          <w:rStyle w:val="Emphasis"/>
          <w:rFonts w:ascii="Arial" w:hAnsi="Arial" w:cs="Arial"/>
          <w:i w:val="0"/>
          <w:iCs w:val="0"/>
          <w:color w:val="000000"/>
          <w:sz w:val="24"/>
          <w:szCs w:val="24"/>
        </w:rPr>
        <w:t xml:space="preserve">including </w:t>
      </w:r>
      <w:r>
        <w:rPr>
          <w:rStyle w:val="Emphasis"/>
          <w:rFonts w:ascii="Arial" w:hAnsi="Arial" w:cs="Arial"/>
          <w:i w:val="0"/>
          <w:iCs w:val="0"/>
          <w:color w:val="000000"/>
          <w:sz w:val="24"/>
          <w:szCs w:val="24"/>
        </w:rPr>
        <w:t>global connections.</w:t>
      </w:r>
    </w:p>
    <w:p w:rsidR="007206F8" w:rsidRDefault="007206F8" w:rsidP="007206F8">
      <w:pPr>
        <w:spacing w:after="0" w:line="240" w:lineRule="auto"/>
        <w:contextualSpacing/>
        <w:rPr>
          <w:rStyle w:val="Emphasis"/>
          <w:rFonts w:ascii="Arial" w:hAnsi="Arial" w:cs="Arial"/>
          <w:i w:val="0"/>
          <w:iCs w:val="0"/>
          <w:color w:val="000000"/>
          <w:sz w:val="24"/>
          <w:szCs w:val="24"/>
        </w:rPr>
      </w:pPr>
    </w:p>
    <w:p w:rsidR="007206F8" w:rsidRDefault="007206F8" w:rsidP="007206F8">
      <w:pPr>
        <w:spacing w:after="0" w:line="240" w:lineRule="auto"/>
        <w:contextualSpacing/>
        <w:rPr>
          <w:rStyle w:val="Emphasis"/>
          <w:rFonts w:ascii="Arial" w:hAnsi="Arial" w:cs="Arial"/>
          <w:i w:val="0"/>
          <w:iCs w:val="0"/>
          <w:color w:val="000000"/>
          <w:sz w:val="24"/>
          <w:szCs w:val="24"/>
        </w:rPr>
      </w:pPr>
      <w:r>
        <w:rPr>
          <w:rStyle w:val="Emphasis"/>
          <w:rFonts w:ascii="Arial" w:hAnsi="Arial" w:cs="Arial"/>
          <w:i w:val="0"/>
          <w:iCs w:val="0"/>
          <w:color w:val="000000"/>
          <w:sz w:val="24"/>
          <w:szCs w:val="24"/>
        </w:rPr>
        <w:t xml:space="preserve">After developing the specific </w:t>
      </w:r>
      <w:r>
        <w:rPr>
          <w:rStyle w:val="Emphasis"/>
          <w:rFonts w:ascii="Arial" w:hAnsi="Arial" w:cs="Arial"/>
          <w:i w:val="0"/>
          <w:iCs w:val="0"/>
          <w:color w:val="000000"/>
          <w:sz w:val="24"/>
          <w:szCs w:val="24"/>
        </w:rPr>
        <w:t xml:space="preserve">global </w:t>
      </w:r>
      <w:r>
        <w:rPr>
          <w:rStyle w:val="Emphasis"/>
          <w:rFonts w:ascii="Arial" w:hAnsi="Arial" w:cs="Arial"/>
          <w:i w:val="0"/>
          <w:iCs w:val="0"/>
          <w:color w:val="000000"/>
          <w:sz w:val="24"/>
          <w:szCs w:val="24"/>
        </w:rPr>
        <w:t xml:space="preserve">lessons for </w:t>
      </w:r>
      <w:r>
        <w:rPr>
          <w:rStyle w:val="Emphasis"/>
          <w:rFonts w:ascii="Arial" w:hAnsi="Arial" w:cs="Arial"/>
          <w:i w:val="0"/>
          <w:iCs w:val="0"/>
          <w:color w:val="000000"/>
          <w:sz w:val="24"/>
          <w:szCs w:val="24"/>
        </w:rPr>
        <w:t>participation in the TGC program</w:t>
      </w:r>
      <w:r>
        <w:rPr>
          <w:rStyle w:val="Emphasis"/>
          <w:rFonts w:ascii="Arial" w:hAnsi="Arial" w:cs="Arial"/>
          <w:i w:val="0"/>
          <w:iCs w:val="0"/>
          <w:color w:val="000000"/>
          <w:sz w:val="24"/>
          <w:szCs w:val="24"/>
        </w:rPr>
        <w:t xml:space="preserve">, I have continued to approach my planning </w:t>
      </w:r>
      <w:r>
        <w:rPr>
          <w:rStyle w:val="Emphasis"/>
          <w:rFonts w:ascii="Arial" w:hAnsi="Arial" w:cs="Arial"/>
          <w:i w:val="0"/>
          <w:iCs w:val="0"/>
          <w:color w:val="000000"/>
          <w:sz w:val="24"/>
          <w:szCs w:val="24"/>
        </w:rPr>
        <w:t>to include</w:t>
      </w:r>
      <w:r>
        <w:rPr>
          <w:rStyle w:val="Emphasis"/>
          <w:rFonts w:ascii="Arial" w:hAnsi="Arial" w:cs="Arial"/>
          <w:i w:val="0"/>
          <w:iCs w:val="0"/>
          <w:color w:val="000000"/>
          <w:sz w:val="24"/>
          <w:szCs w:val="24"/>
        </w:rPr>
        <w:t xml:space="preserve"> ways to globalize my lessons.  For example, in beginning this new school year teaching United States history, I will introduce the year not with the usual geography unit (map work of USA) but with students finding the places their families came from on a world map</w:t>
      </w:r>
      <w:r>
        <w:rPr>
          <w:rStyle w:val="Emphasis"/>
          <w:rFonts w:ascii="Arial" w:hAnsi="Arial" w:cs="Arial"/>
          <w:i w:val="0"/>
          <w:iCs w:val="0"/>
          <w:color w:val="000000"/>
          <w:sz w:val="24"/>
          <w:szCs w:val="24"/>
        </w:rPr>
        <w:t>, then relating this to where America is located.</w:t>
      </w:r>
      <w:r>
        <w:rPr>
          <w:rStyle w:val="Emphasis"/>
          <w:rFonts w:ascii="Arial" w:hAnsi="Arial" w:cs="Arial"/>
          <w:i w:val="0"/>
          <w:iCs w:val="0"/>
          <w:color w:val="000000"/>
          <w:sz w:val="24"/>
          <w:szCs w:val="24"/>
        </w:rPr>
        <w:t xml:space="preserve">  My students are mostly from immigrant </w:t>
      </w:r>
      <w:r>
        <w:rPr>
          <w:rStyle w:val="Emphasis"/>
          <w:rFonts w:ascii="Arial" w:hAnsi="Arial" w:cs="Arial"/>
          <w:i w:val="0"/>
          <w:iCs w:val="0"/>
          <w:color w:val="000000"/>
          <w:sz w:val="24"/>
          <w:szCs w:val="24"/>
        </w:rPr>
        <w:t>families;</w:t>
      </w:r>
      <w:r>
        <w:rPr>
          <w:rStyle w:val="Emphasis"/>
          <w:rFonts w:ascii="Arial" w:hAnsi="Arial" w:cs="Arial"/>
          <w:i w:val="0"/>
          <w:iCs w:val="0"/>
          <w:color w:val="000000"/>
          <w:sz w:val="24"/>
          <w:szCs w:val="24"/>
        </w:rPr>
        <w:t xml:space="preserve"> </w:t>
      </w:r>
      <w:r>
        <w:rPr>
          <w:rStyle w:val="Emphasis"/>
          <w:rFonts w:ascii="Arial" w:hAnsi="Arial" w:cs="Arial"/>
          <w:i w:val="0"/>
          <w:iCs w:val="0"/>
          <w:color w:val="000000"/>
          <w:sz w:val="24"/>
          <w:szCs w:val="24"/>
        </w:rPr>
        <w:t>sadly most</w:t>
      </w:r>
      <w:r>
        <w:rPr>
          <w:rStyle w:val="Emphasis"/>
          <w:rFonts w:ascii="Arial" w:hAnsi="Arial" w:cs="Arial"/>
          <w:i w:val="0"/>
          <w:iCs w:val="0"/>
          <w:color w:val="000000"/>
          <w:sz w:val="24"/>
          <w:szCs w:val="24"/>
        </w:rPr>
        <w:t xml:space="preserve"> do not have a sense of where their home countries are even located. </w:t>
      </w:r>
    </w:p>
    <w:p w:rsidR="007206F8" w:rsidRDefault="007206F8" w:rsidP="007206F8">
      <w:pPr>
        <w:spacing w:after="0" w:line="240" w:lineRule="auto"/>
        <w:contextualSpacing/>
        <w:rPr>
          <w:rStyle w:val="Emphasis"/>
          <w:rFonts w:ascii="Arial" w:hAnsi="Arial" w:cs="Arial"/>
          <w:i w:val="0"/>
          <w:iCs w:val="0"/>
          <w:color w:val="000000"/>
          <w:sz w:val="24"/>
          <w:szCs w:val="24"/>
        </w:rPr>
      </w:pPr>
    </w:p>
    <w:p w:rsidR="007206F8" w:rsidRPr="00417430" w:rsidRDefault="007206F8" w:rsidP="007206F8">
      <w:pPr>
        <w:spacing w:after="0" w:line="240" w:lineRule="auto"/>
        <w:contextualSpacing/>
        <w:rPr>
          <w:rFonts w:ascii="Arial" w:hAnsi="Arial" w:cs="Arial"/>
          <w:color w:val="000000"/>
          <w:sz w:val="24"/>
          <w:szCs w:val="24"/>
          <w:shd w:val="clear" w:color="auto" w:fill="FFFFFF"/>
        </w:rPr>
      </w:pPr>
      <w:r>
        <w:rPr>
          <w:rStyle w:val="Emphasis"/>
          <w:rFonts w:ascii="Arial" w:hAnsi="Arial" w:cs="Arial"/>
          <w:i w:val="0"/>
          <w:iCs w:val="0"/>
          <w:color w:val="000000"/>
          <w:sz w:val="24"/>
          <w:szCs w:val="24"/>
        </w:rPr>
        <w:t>I know that with each unit I teach this year I will continue to look for ways to globalize</w:t>
      </w:r>
      <w:r>
        <w:rPr>
          <w:rStyle w:val="Emphasis"/>
          <w:rFonts w:ascii="Arial" w:hAnsi="Arial" w:cs="Arial"/>
          <w:i w:val="0"/>
          <w:iCs w:val="0"/>
          <w:color w:val="000000"/>
          <w:sz w:val="24"/>
          <w:szCs w:val="24"/>
        </w:rPr>
        <w:t xml:space="preserve"> in my planning.</w:t>
      </w:r>
      <w:r>
        <w:rPr>
          <w:rStyle w:val="Emphasis"/>
          <w:rFonts w:ascii="Arial" w:hAnsi="Arial" w:cs="Arial"/>
          <w:i w:val="0"/>
          <w:iCs w:val="0"/>
          <w:color w:val="000000"/>
          <w:sz w:val="24"/>
          <w:szCs w:val="24"/>
        </w:rPr>
        <w:t xml:space="preserve">  </w:t>
      </w:r>
    </w:p>
    <w:p w:rsidR="007206F8" w:rsidRDefault="007206F8" w:rsidP="00DA0739">
      <w:pPr>
        <w:shd w:val="clear" w:color="auto" w:fill="FFFFFF"/>
        <w:spacing w:after="0" w:line="240" w:lineRule="auto"/>
        <w:jc w:val="center"/>
        <w:rPr>
          <w:rFonts w:ascii="Arial" w:hAnsi="Arial" w:cs="Arial"/>
          <w:color w:val="000000"/>
          <w:sz w:val="24"/>
          <w:szCs w:val="24"/>
          <w:u w:val="single"/>
          <w:shd w:val="clear" w:color="auto" w:fill="FFFFFF"/>
        </w:rPr>
      </w:pPr>
    </w:p>
    <w:p w:rsidR="007206F8" w:rsidRDefault="007206F8" w:rsidP="00DA0739">
      <w:pPr>
        <w:shd w:val="clear" w:color="auto" w:fill="FFFFFF"/>
        <w:spacing w:after="0" w:line="240" w:lineRule="auto"/>
        <w:jc w:val="center"/>
        <w:rPr>
          <w:rFonts w:ascii="Arial" w:hAnsi="Arial" w:cs="Arial"/>
          <w:color w:val="000000"/>
          <w:sz w:val="24"/>
          <w:szCs w:val="24"/>
          <w:u w:val="single"/>
          <w:shd w:val="clear" w:color="auto" w:fill="FFFFFF"/>
        </w:rPr>
      </w:pPr>
    </w:p>
    <w:p w:rsidR="00AE49C3" w:rsidRDefault="00AE064B" w:rsidP="00DA0739">
      <w:pPr>
        <w:shd w:val="clear" w:color="auto" w:fill="FFFFFF"/>
        <w:spacing w:after="0" w:line="240" w:lineRule="auto"/>
        <w:jc w:val="center"/>
        <w:rPr>
          <w:rFonts w:ascii="Arial" w:hAnsi="Arial" w:cs="Arial"/>
          <w:color w:val="000000"/>
          <w:sz w:val="24"/>
          <w:szCs w:val="24"/>
          <w:u w:val="single"/>
          <w:shd w:val="clear" w:color="auto" w:fill="FFFFFF"/>
        </w:rPr>
      </w:pPr>
      <w:r>
        <w:rPr>
          <w:rFonts w:ascii="Arial" w:hAnsi="Arial" w:cs="Arial"/>
          <w:color w:val="000000"/>
          <w:sz w:val="24"/>
          <w:szCs w:val="24"/>
          <w:u w:val="single"/>
          <w:shd w:val="clear" w:color="auto" w:fill="FFFFFF"/>
        </w:rPr>
        <w:t>Standard</w:t>
      </w:r>
      <w:r w:rsidR="00DA0739">
        <w:rPr>
          <w:rFonts w:ascii="Arial" w:hAnsi="Arial" w:cs="Arial"/>
          <w:color w:val="000000"/>
          <w:sz w:val="24"/>
          <w:szCs w:val="24"/>
          <w:u w:val="single"/>
          <w:shd w:val="clear" w:color="auto" w:fill="FFFFFF"/>
        </w:rPr>
        <w:t xml:space="preserve"> #1</w:t>
      </w:r>
    </w:p>
    <w:p w:rsidR="00DA0739" w:rsidRPr="001E50C3" w:rsidRDefault="00DA0739" w:rsidP="00AE49C3">
      <w:pPr>
        <w:shd w:val="clear" w:color="auto" w:fill="FFFFFF"/>
        <w:spacing w:after="0" w:line="240" w:lineRule="auto"/>
        <w:rPr>
          <w:rFonts w:ascii="Arial" w:hAnsi="Arial" w:cs="Arial"/>
          <w:color w:val="000000"/>
          <w:sz w:val="24"/>
          <w:szCs w:val="24"/>
          <w:u w:val="single"/>
          <w:shd w:val="clear" w:color="auto" w:fill="FFFFFF"/>
        </w:rPr>
      </w:pPr>
    </w:p>
    <w:p w:rsidR="004E1E4E" w:rsidRDefault="004E1E4E" w:rsidP="00AE064B">
      <w:pPr>
        <w:spacing w:after="0" w:line="240" w:lineRule="auto"/>
        <w:contextualSpacing/>
        <w:rPr>
          <w:rStyle w:val="Emphasis"/>
          <w:rFonts w:ascii="Arial" w:hAnsi="Arial" w:cs="Arial"/>
          <w:b/>
          <w:bCs/>
          <w:i w:val="0"/>
          <w:iCs w:val="0"/>
          <w:color w:val="000000"/>
          <w:sz w:val="17"/>
          <w:szCs w:val="17"/>
        </w:rPr>
      </w:pPr>
      <w:r w:rsidRPr="004E1E4E">
        <w:rPr>
          <w:rFonts w:ascii="Arial" w:hAnsi="Arial" w:cs="Arial"/>
          <w:color w:val="000000"/>
          <w:sz w:val="24"/>
          <w:szCs w:val="24"/>
          <w:shd w:val="clear" w:color="auto" w:fill="FFFFFF"/>
        </w:rPr>
        <w:t xml:space="preserve">The first standard is </w:t>
      </w:r>
      <w:r w:rsidR="00AE49C3" w:rsidRPr="004E1E4E">
        <w:rPr>
          <w:rFonts w:ascii="Arial" w:hAnsi="Arial" w:cs="Arial"/>
          <w:color w:val="000000"/>
          <w:sz w:val="24"/>
          <w:szCs w:val="24"/>
          <w:shd w:val="clear" w:color="auto" w:fill="FFFFFF"/>
        </w:rPr>
        <w:t xml:space="preserve">from </w:t>
      </w:r>
      <w:r w:rsidRPr="004E1E4E">
        <w:rPr>
          <w:rFonts w:ascii="Arial" w:hAnsi="Arial" w:cs="Arial"/>
          <w:color w:val="000000"/>
          <w:sz w:val="24"/>
          <w:szCs w:val="24"/>
          <w:shd w:val="clear" w:color="auto" w:fill="FFFFFF"/>
        </w:rPr>
        <w:t xml:space="preserve">the </w:t>
      </w:r>
      <w:r w:rsidR="00AE49C3" w:rsidRPr="004E1E4E">
        <w:rPr>
          <w:rFonts w:ascii="Arial" w:hAnsi="Arial" w:cs="Arial"/>
          <w:color w:val="000000"/>
          <w:sz w:val="24"/>
          <w:szCs w:val="24"/>
          <w:shd w:val="clear" w:color="auto" w:fill="FFFFFF"/>
        </w:rPr>
        <w:t>NJ Core Curriculum Standards 2009</w:t>
      </w:r>
      <w:r w:rsidRPr="004E1E4E">
        <w:rPr>
          <w:rFonts w:ascii="Arial" w:hAnsi="Arial" w:cs="Arial"/>
          <w:color w:val="000000"/>
          <w:sz w:val="24"/>
          <w:szCs w:val="24"/>
          <w:shd w:val="clear" w:color="auto" w:fill="FFFFFF"/>
        </w:rPr>
        <w:t xml:space="preserve">.  The standard is </w:t>
      </w:r>
      <w:r w:rsidR="00780047" w:rsidRPr="00DA0739">
        <w:rPr>
          <w:rFonts w:ascii="Arial" w:eastAsia="Times New Roman" w:hAnsi="Arial" w:cs="Arial"/>
          <w:b/>
          <w:bCs/>
          <w:i/>
          <w:color w:val="000000"/>
          <w:sz w:val="24"/>
          <w:szCs w:val="24"/>
        </w:rPr>
        <w:t>SOC.5-8.6.1.8</w:t>
      </w:r>
      <w:r w:rsidR="00780047" w:rsidRPr="00DA0739">
        <w:rPr>
          <w:rFonts w:ascii="Arial" w:eastAsia="Times New Roman" w:hAnsi="Arial" w:cs="Arial"/>
          <w:i/>
          <w:color w:val="000000"/>
          <w:sz w:val="24"/>
          <w:szCs w:val="24"/>
        </w:rPr>
        <w:t> - All students will acquire the knowledge and skills to think analytically about how past and present interactions of people, cultures, and the environment shape the American heritage. Such knowledge and skills enable students to make informed decisions that reflect fundamental rights and core democratic values as productive citizens in local, national, and global communities.</w:t>
      </w:r>
      <w:r w:rsidR="00AE064B" w:rsidRPr="00AE064B">
        <w:rPr>
          <w:rStyle w:val="Emphasis"/>
          <w:rFonts w:ascii="Arial" w:hAnsi="Arial" w:cs="Arial"/>
          <w:b/>
          <w:bCs/>
          <w:i w:val="0"/>
          <w:iCs w:val="0"/>
          <w:color w:val="000000"/>
          <w:sz w:val="17"/>
          <w:szCs w:val="17"/>
        </w:rPr>
        <w:t xml:space="preserve"> </w:t>
      </w:r>
    </w:p>
    <w:p w:rsidR="00900EF8" w:rsidRPr="00AE064B" w:rsidRDefault="00900EF8" w:rsidP="00AE064B">
      <w:pPr>
        <w:spacing w:after="0" w:line="240" w:lineRule="auto"/>
        <w:contextualSpacing/>
        <w:rPr>
          <w:rFonts w:ascii="Arial" w:hAnsi="Arial" w:cs="Arial"/>
          <w:color w:val="000000"/>
          <w:sz w:val="17"/>
          <w:szCs w:val="17"/>
        </w:rPr>
      </w:pPr>
    </w:p>
    <w:p w:rsidR="00900EF8" w:rsidRDefault="004E1E4E" w:rsidP="004E1E4E">
      <w:pPr>
        <w:shd w:val="clear" w:color="auto" w:fill="FFFFFF"/>
        <w:spacing w:after="0" w:line="240" w:lineRule="auto"/>
        <w:contextualSpacing/>
        <w:rPr>
          <w:rFonts w:ascii="Arial" w:eastAsia="Times New Roman" w:hAnsi="Arial" w:cs="Arial"/>
          <w:color w:val="000000"/>
          <w:sz w:val="24"/>
          <w:szCs w:val="24"/>
        </w:rPr>
      </w:pPr>
      <w:r>
        <w:rPr>
          <w:rFonts w:ascii="Arial" w:eastAsia="Times New Roman" w:hAnsi="Arial" w:cs="Arial"/>
          <w:color w:val="000000"/>
          <w:sz w:val="24"/>
          <w:szCs w:val="24"/>
        </w:rPr>
        <w:t xml:space="preserve">This standard lends itself to a lesson on perspective and bias.  As students learn about the 7 Years War in Europe and the French and Indian War in North America, students should consider how the Native Americans might have perceived these battles </w:t>
      </w:r>
      <w:r w:rsidR="001E50C3">
        <w:rPr>
          <w:rFonts w:ascii="Arial" w:eastAsia="Times New Roman" w:hAnsi="Arial" w:cs="Arial"/>
          <w:color w:val="000000"/>
          <w:sz w:val="24"/>
          <w:szCs w:val="24"/>
        </w:rPr>
        <w:t>between</w:t>
      </w:r>
      <w:r>
        <w:rPr>
          <w:rFonts w:ascii="Arial" w:eastAsia="Times New Roman" w:hAnsi="Arial" w:cs="Arial"/>
          <w:color w:val="000000"/>
          <w:sz w:val="24"/>
          <w:szCs w:val="24"/>
        </w:rPr>
        <w:t xml:space="preserve"> their respective allies and why they formed alliances. </w:t>
      </w:r>
      <w:r w:rsidR="001E50C3">
        <w:rPr>
          <w:rFonts w:ascii="Arial" w:eastAsia="Times New Roman" w:hAnsi="Arial" w:cs="Arial"/>
          <w:color w:val="000000"/>
          <w:sz w:val="24"/>
          <w:szCs w:val="24"/>
        </w:rPr>
        <w:t>This insight would be a good way to think globally as students consider these events through both a regional and international lens.</w:t>
      </w:r>
    </w:p>
    <w:p w:rsidR="00900EF8" w:rsidRDefault="00900EF8" w:rsidP="004E1E4E">
      <w:pPr>
        <w:shd w:val="clear" w:color="auto" w:fill="FFFFFF"/>
        <w:spacing w:after="0" w:line="240" w:lineRule="auto"/>
        <w:contextualSpacing/>
        <w:rPr>
          <w:rFonts w:ascii="Arial" w:eastAsia="Times New Roman" w:hAnsi="Arial" w:cs="Arial"/>
          <w:color w:val="000000"/>
          <w:sz w:val="24"/>
          <w:szCs w:val="24"/>
        </w:rPr>
      </w:pPr>
    </w:p>
    <w:p w:rsidR="00BC4704" w:rsidRDefault="004E1E4E" w:rsidP="004E1E4E">
      <w:pPr>
        <w:shd w:val="clear" w:color="auto" w:fill="FFFFFF"/>
        <w:spacing w:after="0" w:line="240" w:lineRule="auto"/>
        <w:contextualSpacing/>
        <w:rPr>
          <w:rFonts w:ascii="Arial" w:eastAsia="Times New Roman" w:hAnsi="Arial" w:cs="Arial"/>
          <w:color w:val="000000"/>
          <w:sz w:val="24"/>
          <w:szCs w:val="24"/>
        </w:rPr>
      </w:pPr>
      <w:r>
        <w:rPr>
          <w:rFonts w:ascii="Arial" w:eastAsia="Times New Roman" w:hAnsi="Arial" w:cs="Arial"/>
          <w:color w:val="000000"/>
          <w:sz w:val="24"/>
          <w:szCs w:val="24"/>
        </w:rPr>
        <w:t xml:space="preserve">Global </w:t>
      </w:r>
      <w:r w:rsidRPr="005A1C39">
        <w:rPr>
          <w:rFonts w:ascii="Arial" w:eastAsia="Times New Roman" w:hAnsi="Arial" w:cs="Arial"/>
          <w:i/>
          <w:color w:val="000000"/>
          <w:sz w:val="24"/>
          <w:szCs w:val="24"/>
        </w:rPr>
        <w:t>modifications</w:t>
      </w:r>
      <w:r>
        <w:rPr>
          <w:rFonts w:ascii="Arial" w:eastAsia="Times New Roman" w:hAnsi="Arial" w:cs="Arial"/>
          <w:color w:val="000000"/>
          <w:sz w:val="24"/>
          <w:szCs w:val="24"/>
        </w:rPr>
        <w:t xml:space="preserve"> could include an extension activity in which students would </w:t>
      </w:r>
      <w:r w:rsidR="001E50C3">
        <w:rPr>
          <w:rFonts w:ascii="Arial" w:eastAsia="Times New Roman" w:hAnsi="Arial" w:cs="Arial"/>
          <w:color w:val="000000"/>
          <w:sz w:val="24"/>
          <w:szCs w:val="24"/>
        </w:rPr>
        <w:t xml:space="preserve">divide into 2 groups of Native Americans. Selected students would </w:t>
      </w:r>
      <w:r>
        <w:rPr>
          <w:rFonts w:ascii="Arial" w:eastAsia="Times New Roman" w:hAnsi="Arial" w:cs="Arial"/>
          <w:color w:val="000000"/>
          <w:sz w:val="24"/>
          <w:szCs w:val="24"/>
        </w:rPr>
        <w:t xml:space="preserve">speak as </w:t>
      </w:r>
      <w:r w:rsidR="001E50C3">
        <w:rPr>
          <w:rFonts w:ascii="Arial" w:eastAsia="Times New Roman" w:hAnsi="Arial" w:cs="Arial"/>
          <w:color w:val="000000"/>
          <w:sz w:val="24"/>
          <w:szCs w:val="24"/>
        </w:rPr>
        <w:t>elders</w:t>
      </w:r>
      <w:r>
        <w:rPr>
          <w:rFonts w:ascii="Arial" w:eastAsia="Times New Roman" w:hAnsi="Arial" w:cs="Arial"/>
          <w:color w:val="000000"/>
          <w:sz w:val="24"/>
          <w:szCs w:val="24"/>
        </w:rPr>
        <w:t xml:space="preserve"> of </w:t>
      </w:r>
      <w:r w:rsidR="001E50C3">
        <w:rPr>
          <w:rFonts w:ascii="Arial" w:eastAsia="Times New Roman" w:hAnsi="Arial" w:cs="Arial"/>
          <w:color w:val="000000"/>
          <w:sz w:val="24"/>
          <w:szCs w:val="24"/>
        </w:rPr>
        <w:t>each tribe (</w:t>
      </w:r>
      <w:r>
        <w:rPr>
          <w:rFonts w:ascii="Arial" w:eastAsia="Times New Roman" w:hAnsi="Arial" w:cs="Arial"/>
          <w:color w:val="000000"/>
          <w:sz w:val="24"/>
          <w:szCs w:val="24"/>
        </w:rPr>
        <w:t>Huron/Iroquois</w:t>
      </w:r>
      <w:r w:rsidR="001E50C3">
        <w:rPr>
          <w:rFonts w:ascii="Arial" w:eastAsia="Times New Roman" w:hAnsi="Arial" w:cs="Arial"/>
          <w:color w:val="000000"/>
          <w:sz w:val="24"/>
          <w:szCs w:val="24"/>
        </w:rPr>
        <w:t>)</w:t>
      </w:r>
      <w:r>
        <w:rPr>
          <w:rFonts w:ascii="Arial" w:eastAsia="Times New Roman" w:hAnsi="Arial" w:cs="Arial"/>
          <w:color w:val="000000"/>
          <w:sz w:val="24"/>
          <w:szCs w:val="24"/>
        </w:rPr>
        <w:t xml:space="preserve"> trying to convince their respective tribe to support the war effort of </w:t>
      </w:r>
      <w:r w:rsidR="001E50C3">
        <w:rPr>
          <w:rFonts w:ascii="Arial" w:eastAsia="Times New Roman" w:hAnsi="Arial" w:cs="Arial"/>
          <w:color w:val="000000"/>
          <w:sz w:val="24"/>
          <w:szCs w:val="24"/>
        </w:rPr>
        <w:t xml:space="preserve">its European </w:t>
      </w:r>
      <w:r>
        <w:rPr>
          <w:rFonts w:ascii="Arial" w:eastAsia="Times New Roman" w:hAnsi="Arial" w:cs="Arial"/>
          <w:color w:val="000000"/>
          <w:sz w:val="24"/>
          <w:szCs w:val="24"/>
        </w:rPr>
        <w:t xml:space="preserve">ally. </w:t>
      </w:r>
      <w:r w:rsidR="001E50C3">
        <w:rPr>
          <w:rFonts w:ascii="Arial" w:eastAsia="Times New Roman" w:hAnsi="Arial" w:cs="Arial"/>
          <w:color w:val="000000"/>
          <w:sz w:val="24"/>
          <w:szCs w:val="24"/>
        </w:rPr>
        <w:t>Students would need to consider how the Native Americans might have felt about the changes in their own geographic location and the potential impact of helping one side of the conflict.  Elders with a differing position would also speak to present an opposing argument.</w:t>
      </w:r>
    </w:p>
    <w:p w:rsidR="00900EF8" w:rsidRDefault="001E50C3" w:rsidP="004E1E4E">
      <w:pPr>
        <w:shd w:val="clear" w:color="auto" w:fill="FFFFFF"/>
        <w:spacing w:after="0" w:line="240" w:lineRule="auto"/>
        <w:contextualSpacing/>
        <w:rPr>
          <w:rFonts w:ascii="Arial" w:eastAsia="Times New Roman" w:hAnsi="Arial" w:cs="Arial"/>
          <w:color w:val="000000"/>
          <w:sz w:val="24"/>
          <w:szCs w:val="24"/>
        </w:rPr>
      </w:pPr>
      <w:r>
        <w:rPr>
          <w:rFonts w:ascii="Arial" w:eastAsia="Times New Roman" w:hAnsi="Arial" w:cs="Arial"/>
          <w:color w:val="000000"/>
          <w:sz w:val="24"/>
          <w:szCs w:val="24"/>
        </w:rPr>
        <w:tab/>
      </w:r>
    </w:p>
    <w:p w:rsidR="001E50C3" w:rsidRDefault="001E50C3" w:rsidP="004E1E4E">
      <w:pPr>
        <w:shd w:val="clear" w:color="auto" w:fill="FFFFFF"/>
        <w:spacing w:after="0" w:line="240" w:lineRule="auto"/>
        <w:contextualSpacing/>
        <w:rPr>
          <w:rFonts w:ascii="Arial" w:eastAsia="Times New Roman" w:hAnsi="Arial" w:cs="Arial"/>
          <w:color w:val="000000"/>
          <w:sz w:val="24"/>
          <w:szCs w:val="24"/>
        </w:rPr>
      </w:pPr>
      <w:r>
        <w:rPr>
          <w:rFonts w:ascii="Arial" w:eastAsia="Times New Roman" w:hAnsi="Arial" w:cs="Arial"/>
          <w:color w:val="000000"/>
          <w:sz w:val="24"/>
          <w:szCs w:val="24"/>
        </w:rPr>
        <w:t xml:space="preserve">Informal assessment of this lesson would be an election in which "tribe" members vote to support or oppose the proposed plans of their tribal elders.  Students would be asked to state why they voted the way they did and justify their vote.  </w:t>
      </w:r>
    </w:p>
    <w:p w:rsidR="00AE064B" w:rsidRDefault="00AE064B" w:rsidP="004E1E4E">
      <w:pPr>
        <w:shd w:val="clear" w:color="auto" w:fill="FFFFFF"/>
        <w:spacing w:after="0" w:line="240" w:lineRule="auto"/>
        <w:contextualSpacing/>
        <w:rPr>
          <w:rFonts w:ascii="Arial" w:eastAsia="Times New Roman" w:hAnsi="Arial" w:cs="Arial"/>
          <w:color w:val="000000"/>
          <w:sz w:val="24"/>
          <w:szCs w:val="24"/>
        </w:rPr>
      </w:pPr>
    </w:p>
    <w:p w:rsidR="00900EF8" w:rsidRDefault="00900EF8" w:rsidP="00DA0739">
      <w:pPr>
        <w:shd w:val="clear" w:color="auto" w:fill="FFFFFF"/>
        <w:spacing w:after="0" w:line="240" w:lineRule="auto"/>
        <w:jc w:val="center"/>
        <w:rPr>
          <w:rFonts w:ascii="Arial" w:eastAsia="Times New Roman" w:hAnsi="Arial" w:cs="Arial"/>
          <w:color w:val="000000"/>
          <w:sz w:val="24"/>
          <w:szCs w:val="24"/>
          <w:u w:val="single"/>
        </w:rPr>
      </w:pPr>
    </w:p>
    <w:p w:rsidR="00AE064B" w:rsidRDefault="00AE064B" w:rsidP="00DA0739">
      <w:pPr>
        <w:shd w:val="clear" w:color="auto" w:fill="FFFFFF"/>
        <w:spacing w:after="0" w:line="240" w:lineRule="auto"/>
        <w:jc w:val="center"/>
        <w:rPr>
          <w:rFonts w:ascii="Arial" w:eastAsia="Times New Roman" w:hAnsi="Arial" w:cs="Arial"/>
          <w:color w:val="000000"/>
          <w:sz w:val="24"/>
          <w:szCs w:val="24"/>
          <w:u w:val="single"/>
        </w:rPr>
      </w:pPr>
      <w:r w:rsidRPr="00AE064B">
        <w:rPr>
          <w:rFonts w:ascii="Arial" w:eastAsia="Times New Roman" w:hAnsi="Arial" w:cs="Arial"/>
          <w:color w:val="000000"/>
          <w:sz w:val="24"/>
          <w:szCs w:val="24"/>
          <w:u w:val="single"/>
        </w:rPr>
        <w:t>Standard #2</w:t>
      </w:r>
    </w:p>
    <w:p w:rsidR="00DA0739" w:rsidRDefault="00DA0739" w:rsidP="00DA0739">
      <w:pPr>
        <w:shd w:val="clear" w:color="auto" w:fill="FFFFFF"/>
        <w:spacing w:after="0" w:line="240" w:lineRule="auto"/>
        <w:jc w:val="center"/>
        <w:rPr>
          <w:rFonts w:ascii="Arial" w:eastAsia="Times New Roman" w:hAnsi="Arial" w:cs="Arial"/>
          <w:color w:val="000000"/>
          <w:sz w:val="24"/>
          <w:szCs w:val="24"/>
          <w:u w:val="single"/>
        </w:rPr>
      </w:pPr>
    </w:p>
    <w:p w:rsidR="00AE064B" w:rsidRPr="00DA0739" w:rsidRDefault="00AE064B" w:rsidP="00AE064B">
      <w:pPr>
        <w:spacing w:after="0" w:line="240" w:lineRule="auto"/>
        <w:contextualSpacing/>
        <w:rPr>
          <w:rFonts w:ascii="Arial" w:eastAsia="Times New Roman" w:hAnsi="Arial" w:cs="Arial"/>
          <w:i/>
          <w:color w:val="000000"/>
          <w:sz w:val="24"/>
          <w:szCs w:val="24"/>
        </w:rPr>
      </w:pPr>
      <w:r w:rsidRPr="004E1E4E">
        <w:rPr>
          <w:rFonts w:ascii="Arial" w:hAnsi="Arial" w:cs="Arial"/>
          <w:color w:val="000000"/>
          <w:sz w:val="24"/>
          <w:szCs w:val="24"/>
          <w:shd w:val="clear" w:color="auto" w:fill="FFFFFF"/>
        </w:rPr>
        <w:t xml:space="preserve">The </w:t>
      </w:r>
      <w:r>
        <w:rPr>
          <w:rFonts w:ascii="Arial" w:hAnsi="Arial" w:cs="Arial"/>
          <w:color w:val="000000"/>
          <w:sz w:val="24"/>
          <w:szCs w:val="24"/>
          <w:shd w:val="clear" w:color="auto" w:fill="FFFFFF"/>
        </w:rPr>
        <w:t xml:space="preserve">second </w:t>
      </w:r>
      <w:r w:rsidRPr="004E1E4E">
        <w:rPr>
          <w:rFonts w:ascii="Arial" w:hAnsi="Arial" w:cs="Arial"/>
          <w:color w:val="000000"/>
          <w:sz w:val="24"/>
          <w:szCs w:val="24"/>
          <w:shd w:val="clear" w:color="auto" w:fill="FFFFFF"/>
        </w:rPr>
        <w:t xml:space="preserve"> standard is from the NJ Core Curriculum Standards 2009.  </w:t>
      </w:r>
      <w:r>
        <w:rPr>
          <w:rFonts w:ascii="Arial" w:hAnsi="Arial" w:cs="Arial"/>
          <w:color w:val="000000"/>
          <w:sz w:val="24"/>
          <w:szCs w:val="24"/>
          <w:shd w:val="clear" w:color="auto" w:fill="FFFFFF"/>
        </w:rPr>
        <w:t xml:space="preserve">The standard is: </w:t>
      </w:r>
      <w:r w:rsidRPr="00DA0739">
        <w:rPr>
          <w:rFonts w:ascii="Arial" w:eastAsia="Times New Roman" w:hAnsi="Arial" w:cs="Arial"/>
          <w:b/>
          <w:bCs/>
          <w:i/>
          <w:color w:val="000000"/>
          <w:sz w:val="24"/>
          <w:szCs w:val="24"/>
        </w:rPr>
        <w:t>SOC.5-8.6.2.8</w:t>
      </w:r>
      <w:r w:rsidRPr="00DA0739">
        <w:rPr>
          <w:rFonts w:ascii="Arial" w:eastAsia="Times New Roman" w:hAnsi="Arial" w:cs="Arial"/>
          <w:i/>
          <w:color w:val="000000"/>
          <w:sz w:val="24"/>
          <w:szCs w:val="24"/>
        </w:rPr>
        <w:t> - All students will acquire the knowledge and skills to think analytically and systematically about how past interactions of people, cultures, and the environment affect issues across time and cultures. Such knowledge and skills enable students to make informed decisions as socially and ethically responsible world citizens in the 21st century.</w:t>
      </w:r>
    </w:p>
    <w:p w:rsidR="00900EF8" w:rsidRDefault="00AE064B" w:rsidP="00AE064B">
      <w:pPr>
        <w:spacing w:after="0" w:line="240" w:lineRule="auto"/>
        <w:contextualSpacing/>
        <w:rPr>
          <w:rFonts w:ascii="Arial" w:eastAsia="Times New Roman" w:hAnsi="Arial" w:cs="Arial"/>
          <w:color w:val="000000"/>
          <w:sz w:val="24"/>
          <w:szCs w:val="24"/>
        </w:rPr>
      </w:pPr>
      <w:r>
        <w:rPr>
          <w:rFonts w:ascii="Arial" w:eastAsia="Times New Roman" w:hAnsi="Arial" w:cs="Arial"/>
          <w:color w:val="000000"/>
          <w:sz w:val="24"/>
          <w:szCs w:val="24"/>
        </w:rPr>
        <w:tab/>
      </w:r>
    </w:p>
    <w:p w:rsidR="00AE064B" w:rsidRDefault="00AE064B" w:rsidP="00AE064B">
      <w:pPr>
        <w:spacing w:after="0" w:line="240" w:lineRule="auto"/>
        <w:contextualSpacing/>
        <w:rPr>
          <w:rFonts w:ascii="Arial" w:eastAsia="Times New Roman" w:hAnsi="Arial" w:cs="Arial"/>
          <w:color w:val="000000"/>
          <w:sz w:val="24"/>
          <w:szCs w:val="24"/>
        </w:rPr>
      </w:pPr>
      <w:r>
        <w:rPr>
          <w:rFonts w:ascii="Arial" w:eastAsia="Times New Roman" w:hAnsi="Arial" w:cs="Arial"/>
          <w:color w:val="000000"/>
          <w:sz w:val="24"/>
          <w:szCs w:val="24"/>
        </w:rPr>
        <w:t>This standard applies to lessons on the Bill of Rights and why they were developed by the Founding Fathers.  This is really a true global lesson, in the fact that the oppression of the colonial Americans by King George III and his policies led directly to our independence movement and new government.</w:t>
      </w:r>
    </w:p>
    <w:p w:rsidR="00900EF8" w:rsidRDefault="00AE064B" w:rsidP="00AE064B">
      <w:pPr>
        <w:spacing w:after="0" w:line="240" w:lineRule="auto"/>
        <w:contextualSpacing/>
        <w:rPr>
          <w:rFonts w:ascii="Arial" w:eastAsia="Times New Roman" w:hAnsi="Arial" w:cs="Arial"/>
          <w:color w:val="000000"/>
          <w:sz w:val="24"/>
          <w:szCs w:val="24"/>
        </w:rPr>
      </w:pPr>
      <w:r>
        <w:rPr>
          <w:rFonts w:ascii="Arial" w:eastAsia="Times New Roman" w:hAnsi="Arial" w:cs="Arial"/>
          <w:color w:val="000000"/>
          <w:sz w:val="24"/>
          <w:szCs w:val="24"/>
        </w:rPr>
        <w:tab/>
      </w:r>
    </w:p>
    <w:p w:rsidR="00AE064B" w:rsidRDefault="00AE064B" w:rsidP="00AE064B">
      <w:pPr>
        <w:spacing w:after="0" w:line="240" w:lineRule="auto"/>
        <w:contextualSpacing/>
        <w:rPr>
          <w:rFonts w:ascii="Arial" w:eastAsia="Times New Roman" w:hAnsi="Arial" w:cs="Arial"/>
          <w:color w:val="000000"/>
          <w:sz w:val="24"/>
          <w:szCs w:val="24"/>
        </w:rPr>
      </w:pPr>
      <w:r>
        <w:rPr>
          <w:rFonts w:ascii="Arial" w:eastAsia="Times New Roman" w:hAnsi="Arial" w:cs="Arial"/>
          <w:color w:val="000000"/>
          <w:sz w:val="24"/>
          <w:szCs w:val="24"/>
        </w:rPr>
        <w:t xml:space="preserve">Modern global </w:t>
      </w:r>
      <w:r w:rsidRPr="005A1C39">
        <w:rPr>
          <w:rFonts w:ascii="Arial" w:eastAsia="Times New Roman" w:hAnsi="Arial" w:cs="Arial"/>
          <w:i/>
          <w:color w:val="000000"/>
          <w:sz w:val="24"/>
          <w:szCs w:val="24"/>
        </w:rPr>
        <w:t>modifications</w:t>
      </w:r>
      <w:r>
        <w:rPr>
          <w:rFonts w:ascii="Arial" w:eastAsia="Times New Roman" w:hAnsi="Arial" w:cs="Arial"/>
          <w:color w:val="000000"/>
          <w:sz w:val="24"/>
          <w:szCs w:val="24"/>
        </w:rPr>
        <w:t xml:space="preserve"> could lead students to discover the relationship of the Bill of Rights with the Universal Declaration of Human Rights.  As students compare key amendments in the Bill of Rights to the rights laid out in the Universal Declaration of Human Rights, they will be asked to note</w:t>
      </w:r>
      <w:r w:rsidR="005A1C39">
        <w:rPr>
          <w:rFonts w:ascii="Arial" w:eastAsia="Times New Roman" w:hAnsi="Arial" w:cs="Arial"/>
          <w:color w:val="000000"/>
          <w:sz w:val="24"/>
          <w:szCs w:val="24"/>
        </w:rPr>
        <w:t xml:space="preserve"> areas of overlap and make conclusions about the long term impact of the Bill of Rights on people in other nations.</w:t>
      </w:r>
    </w:p>
    <w:p w:rsidR="00900EF8" w:rsidRDefault="005A1C39" w:rsidP="00AE064B">
      <w:pPr>
        <w:spacing w:after="0" w:line="240" w:lineRule="auto"/>
        <w:contextualSpacing/>
        <w:rPr>
          <w:rFonts w:ascii="Arial" w:eastAsia="Times New Roman" w:hAnsi="Arial" w:cs="Arial"/>
          <w:color w:val="000000"/>
          <w:sz w:val="24"/>
          <w:szCs w:val="24"/>
        </w:rPr>
      </w:pPr>
      <w:r>
        <w:rPr>
          <w:rFonts w:ascii="Arial" w:eastAsia="Times New Roman" w:hAnsi="Arial" w:cs="Arial"/>
          <w:color w:val="000000"/>
          <w:sz w:val="24"/>
          <w:szCs w:val="24"/>
        </w:rPr>
        <w:tab/>
      </w:r>
    </w:p>
    <w:p w:rsidR="005A1C39" w:rsidRPr="00AE064B" w:rsidRDefault="005A1C39" w:rsidP="00AE064B">
      <w:pPr>
        <w:spacing w:after="0" w:line="240" w:lineRule="auto"/>
        <w:contextualSpacing/>
        <w:rPr>
          <w:rFonts w:ascii="Times New Roman" w:eastAsia="Times New Roman" w:hAnsi="Times New Roman" w:cs="Times New Roman"/>
          <w:color w:val="000000"/>
          <w:sz w:val="24"/>
          <w:szCs w:val="24"/>
        </w:rPr>
      </w:pPr>
      <w:r>
        <w:rPr>
          <w:rFonts w:ascii="Arial" w:eastAsia="Times New Roman" w:hAnsi="Arial" w:cs="Arial"/>
          <w:color w:val="000000"/>
          <w:sz w:val="24"/>
          <w:szCs w:val="24"/>
        </w:rPr>
        <w:t>Assessment of global learning would include two parts: 1) a brainstorming chart on which students would identify key similarities between the two documents and 2) extrapolate chart to respond in paragraph form to an OEQ: How did the Bill of Rights pave the way for the Universal Declaration of Human Rights?</w:t>
      </w:r>
    </w:p>
    <w:p w:rsidR="00AE064B" w:rsidRPr="00AE064B" w:rsidRDefault="00AE064B" w:rsidP="004E1E4E">
      <w:pPr>
        <w:shd w:val="clear" w:color="auto" w:fill="FFFFFF"/>
        <w:spacing w:after="0" w:line="240" w:lineRule="auto"/>
        <w:rPr>
          <w:rFonts w:ascii="Arial" w:eastAsia="Times New Roman" w:hAnsi="Arial" w:cs="Arial"/>
          <w:color w:val="000000"/>
          <w:sz w:val="24"/>
          <w:szCs w:val="24"/>
          <w:u w:val="single"/>
        </w:rPr>
      </w:pPr>
    </w:p>
    <w:p w:rsidR="00900EF8" w:rsidRDefault="00900EF8" w:rsidP="00DA0739">
      <w:pPr>
        <w:shd w:val="clear" w:color="auto" w:fill="FFFFFF"/>
        <w:spacing w:after="0" w:line="240" w:lineRule="auto"/>
        <w:jc w:val="center"/>
        <w:rPr>
          <w:rFonts w:ascii="Arial" w:eastAsia="Times New Roman" w:hAnsi="Arial" w:cs="Arial"/>
          <w:color w:val="000000"/>
          <w:sz w:val="24"/>
          <w:szCs w:val="24"/>
          <w:u w:val="single"/>
        </w:rPr>
      </w:pPr>
    </w:p>
    <w:p w:rsidR="005A1C39" w:rsidRDefault="005A1C39" w:rsidP="00DA0739">
      <w:pPr>
        <w:shd w:val="clear" w:color="auto" w:fill="FFFFFF"/>
        <w:spacing w:after="0" w:line="240" w:lineRule="auto"/>
        <w:jc w:val="center"/>
        <w:rPr>
          <w:rFonts w:ascii="Arial" w:eastAsia="Times New Roman" w:hAnsi="Arial" w:cs="Arial"/>
          <w:color w:val="000000"/>
          <w:sz w:val="24"/>
          <w:szCs w:val="24"/>
          <w:u w:val="single"/>
        </w:rPr>
      </w:pPr>
      <w:r w:rsidRPr="00AE064B">
        <w:rPr>
          <w:rFonts w:ascii="Arial" w:eastAsia="Times New Roman" w:hAnsi="Arial" w:cs="Arial"/>
          <w:color w:val="000000"/>
          <w:sz w:val="24"/>
          <w:szCs w:val="24"/>
          <w:u w:val="single"/>
        </w:rPr>
        <w:t>Standard #</w:t>
      </w:r>
      <w:r>
        <w:rPr>
          <w:rFonts w:ascii="Arial" w:eastAsia="Times New Roman" w:hAnsi="Arial" w:cs="Arial"/>
          <w:color w:val="000000"/>
          <w:sz w:val="24"/>
          <w:szCs w:val="24"/>
          <w:u w:val="single"/>
        </w:rPr>
        <w:t>3</w:t>
      </w:r>
    </w:p>
    <w:p w:rsidR="00DA0739" w:rsidRDefault="00DA0739" w:rsidP="00DA0739">
      <w:pPr>
        <w:shd w:val="clear" w:color="auto" w:fill="FFFFFF"/>
        <w:spacing w:after="0" w:line="240" w:lineRule="auto"/>
        <w:jc w:val="center"/>
        <w:rPr>
          <w:rFonts w:ascii="Arial" w:eastAsia="Times New Roman" w:hAnsi="Arial" w:cs="Arial"/>
          <w:color w:val="000000"/>
          <w:sz w:val="24"/>
          <w:szCs w:val="24"/>
          <w:u w:val="single"/>
        </w:rPr>
      </w:pPr>
    </w:p>
    <w:p w:rsidR="005A1C39" w:rsidRPr="00DA0739" w:rsidRDefault="005A1C39" w:rsidP="005A1C39">
      <w:pPr>
        <w:shd w:val="clear" w:color="auto" w:fill="FFFFFF"/>
        <w:spacing w:after="0" w:line="240" w:lineRule="auto"/>
        <w:contextualSpacing/>
        <w:rPr>
          <w:rFonts w:ascii="Arial" w:eastAsia="Times New Roman" w:hAnsi="Arial" w:cs="Arial"/>
          <w:i/>
          <w:color w:val="000000"/>
          <w:sz w:val="24"/>
          <w:szCs w:val="24"/>
        </w:rPr>
      </w:pPr>
      <w:r w:rsidRPr="004E1E4E">
        <w:rPr>
          <w:rFonts w:ascii="Arial" w:hAnsi="Arial" w:cs="Arial"/>
          <w:color w:val="000000"/>
          <w:sz w:val="24"/>
          <w:szCs w:val="24"/>
          <w:shd w:val="clear" w:color="auto" w:fill="FFFFFF"/>
        </w:rPr>
        <w:t xml:space="preserve">The </w:t>
      </w:r>
      <w:r>
        <w:rPr>
          <w:rFonts w:ascii="Arial" w:hAnsi="Arial" w:cs="Arial"/>
          <w:color w:val="000000"/>
          <w:sz w:val="24"/>
          <w:szCs w:val="24"/>
          <w:shd w:val="clear" w:color="auto" w:fill="FFFFFF"/>
        </w:rPr>
        <w:t xml:space="preserve">third </w:t>
      </w:r>
      <w:r w:rsidRPr="004E1E4E">
        <w:rPr>
          <w:rFonts w:ascii="Arial" w:hAnsi="Arial" w:cs="Arial"/>
          <w:color w:val="000000"/>
          <w:sz w:val="24"/>
          <w:szCs w:val="24"/>
          <w:shd w:val="clear" w:color="auto" w:fill="FFFFFF"/>
        </w:rPr>
        <w:t xml:space="preserve"> standard is from the NJ Core Curriculum Standards 2009.  </w:t>
      </w:r>
      <w:r>
        <w:rPr>
          <w:rFonts w:ascii="Arial" w:hAnsi="Arial" w:cs="Arial"/>
          <w:color w:val="000000"/>
          <w:sz w:val="24"/>
          <w:szCs w:val="24"/>
          <w:shd w:val="clear" w:color="auto" w:fill="FFFFFF"/>
        </w:rPr>
        <w:t xml:space="preserve">The standard is: </w:t>
      </w:r>
      <w:r w:rsidRPr="00DA0739">
        <w:rPr>
          <w:rFonts w:ascii="Arial" w:eastAsia="Times New Roman" w:hAnsi="Arial" w:cs="Arial"/>
          <w:b/>
          <w:bCs/>
          <w:i/>
          <w:color w:val="000000"/>
          <w:sz w:val="24"/>
          <w:szCs w:val="24"/>
        </w:rPr>
        <w:t>SOC.5-8.6.3.8</w:t>
      </w:r>
      <w:r w:rsidRPr="00DA0739">
        <w:rPr>
          <w:rFonts w:ascii="Arial" w:eastAsia="Times New Roman" w:hAnsi="Arial" w:cs="Arial"/>
          <w:i/>
          <w:color w:val="000000"/>
          <w:sz w:val="24"/>
          <w:szCs w:val="24"/>
        </w:rPr>
        <w:t> - All students will acquire the skills needed to be active, informed citizens who value diversity and promote cultural understanding by working collaboratively to address the challenges that are inherent in living in an interconnected world.</w:t>
      </w:r>
    </w:p>
    <w:p w:rsidR="00900EF8" w:rsidRDefault="005A1C39" w:rsidP="005A1C39">
      <w:pPr>
        <w:shd w:val="clear" w:color="auto" w:fill="FFFFFF"/>
        <w:spacing w:after="0" w:line="240" w:lineRule="auto"/>
        <w:contextualSpacing/>
        <w:rPr>
          <w:rFonts w:ascii="Arial" w:eastAsia="Times New Roman" w:hAnsi="Arial" w:cs="Arial"/>
          <w:color w:val="000000"/>
          <w:sz w:val="24"/>
          <w:szCs w:val="24"/>
        </w:rPr>
      </w:pPr>
      <w:r>
        <w:rPr>
          <w:rFonts w:ascii="Arial" w:eastAsia="Times New Roman" w:hAnsi="Arial" w:cs="Arial"/>
          <w:color w:val="000000"/>
          <w:sz w:val="24"/>
          <w:szCs w:val="24"/>
        </w:rPr>
        <w:tab/>
      </w:r>
    </w:p>
    <w:p w:rsidR="005A1C39" w:rsidRDefault="005A1C39" w:rsidP="005A1C39">
      <w:pPr>
        <w:shd w:val="clear" w:color="auto" w:fill="FFFFFF"/>
        <w:spacing w:after="0" w:line="240" w:lineRule="auto"/>
        <w:contextualSpacing/>
        <w:rPr>
          <w:rFonts w:ascii="Arial" w:eastAsia="Times New Roman" w:hAnsi="Arial" w:cs="Arial"/>
          <w:color w:val="000000"/>
          <w:sz w:val="24"/>
          <w:szCs w:val="24"/>
        </w:rPr>
      </w:pPr>
      <w:r>
        <w:rPr>
          <w:rFonts w:ascii="Arial" w:eastAsia="Times New Roman" w:hAnsi="Arial" w:cs="Arial"/>
          <w:color w:val="000000"/>
          <w:sz w:val="24"/>
          <w:szCs w:val="24"/>
        </w:rPr>
        <w:t>This standard is addressed by our weekly current events activity.  Students are normally asked to read an article of their choosing from a local newspaper or internet news source.  They must then complete a chart about the article, citing the 5 w's (who, what, when ,where, why) and respond to what they found interesting.  Typically these articles are about local news that interest the students.</w:t>
      </w:r>
    </w:p>
    <w:p w:rsidR="00900EF8" w:rsidRDefault="005A1C39" w:rsidP="005A1C39">
      <w:pPr>
        <w:shd w:val="clear" w:color="auto" w:fill="FFFFFF"/>
        <w:spacing w:after="0" w:line="240" w:lineRule="auto"/>
        <w:contextualSpacing/>
        <w:rPr>
          <w:rFonts w:ascii="Arial" w:eastAsia="Times New Roman" w:hAnsi="Arial" w:cs="Arial"/>
          <w:color w:val="000000"/>
          <w:sz w:val="24"/>
          <w:szCs w:val="24"/>
        </w:rPr>
      </w:pPr>
      <w:r>
        <w:rPr>
          <w:rFonts w:ascii="Arial" w:eastAsia="Times New Roman" w:hAnsi="Arial" w:cs="Arial"/>
          <w:color w:val="000000"/>
          <w:sz w:val="24"/>
          <w:szCs w:val="24"/>
        </w:rPr>
        <w:tab/>
      </w:r>
    </w:p>
    <w:p w:rsidR="005A1C39" w:rsidRDefault="005A1C39" w:rsidP="005A1C39">
      <w:pPr>
        <w:shd w:val="clear" w:color="auto" w:fill="FFFFFF"/>
        <w:spacing w:after="0" w:line="240" w:lineRule="auto"/>
        <w:contextualSpacing/>
        <w:rPr>
          <w:rFonts w:ascii="Arial" w:eastAsia="Times New Roman" w:hAnsi="Arial" w:cs="Arial"/>
          <w:color w:val="000000"/>
          <w:sz w:val="24"/>
          <w:szCs w:val="24"/>
        </w:rPr>
      </w:pPr>
      <w:r>
        <w:rPr>
          <w:rFonts w:ascii="Arial" w:eastAsia="Times New Roman" w:hAnsi="Arial" w:cs="Arial"/>
          <w:color w:val="000000"/>
          <w:sz w:val="24"/>
          <w:szCs w:val="24"/>
        </w:rPr>
        <w:t xml:space="preserve">Global </w:t>
      </w:r>
      <w:r w:rsidRPr="005A1C39">
        <w:rPr>
          <w:rFonts w:ascii="Arial" w:eastAsia="Times New Roman" w:hAnsi="Arial" w:cs="Arial"/>
          <w:i/>
          <w:color w:val="000000"/>
          <w:sz w:val="24"/>
          <w:szCs w:val="24"/>
        </w:rPr>
        <w:t>modifications</w:t>
      </w:r>
      <w:r>
        <w:rPr>
          <w:rFonts w:ascii="Arial" w:eastAsia="Times New Roman" w:hAnsi="Arial" w:cs="Arial"/>
          <w:color w:val="000000"/>
          <w:sz w:val="24"/>
          <w:szCs w:val="24"/>
        </w:rPr>
        <w:t xml:space="preserve"> to this lesson would include a switch in how the articles are selected.  We are actually implementing this in my class now, in response to what I have learned in our online TGC course!  I now select global news articles that would be of interest to  students in middle school.  Students have the opportunity to choose from an array of articles, so they still have some autonomy in what they are reading and reporting on.  The format is the same, with the exception that students must close their presentation by explaining why this article and the issue presented is relative to Americans.</w:t>
      </w:r>
    </w:p>
    <w:p w:rsidR="00900EF8" w:rsidRDefault="005A1C39" w:rsidP="005A1C39">
      <w:pPr>
        <w:shd w:val="clear" w:color="auto" w:fill="FFFFFF"/>
        <w:spacing w:after="0" w:line="240" w:lineRule="auto"/>
        <w:contextualSpacing/>
        <w:rPr>
          <w:rFonts w:ascii="Arial" w:eastAsia="Times New Roman" w:hAnsi="Arial" w:cs="Arial"/>
          <w:color w:val="000000"/>
          <w:sz w:val="24"/>
          <w:szCs w:val="24"/>
        </w:rPr>
      </w:pPr>
      <w:r>
        <w:rPr>
          <w:rFonts w:ascii="Arial" w:eastAsia="Times New Roman" w:hAnsi="Arial" w:cs="Arial"/>
          <w:color w:val="000000"/>
          <w:sz w:val="24"/>
          <w:szCs w:val="24"/>
        </w:rPr>
        <w:tab/>
      </w:r>
    </w:p>
    <w:p w:rsidR="005A1C39" w:rsidRPr="005A1C39" w:rsidRDefault="005A1C39" w:rsidP="005A1C39">
      <w:pPr>
        <w:shd w:val="clear" w:color="auto" w:fill="FFFFFF"/>
        <w:spacing w:after="0" w:line="240" w:lineRule="auto"/>
        <w:contextualSpacing/>
        <w:rPr>
          <w:rFonts w:ascii="Arial" w:eastAsia="Times New Roman" w:hAnsi="Arial" w:cs="Arial"/>
          <w:color w:val="000000"/>
          <w:sz w:val="24"/>
          <w:szCs w:val="24"/>
          <w:u w:val="single"/>
        </w:rPr>
      </w:pPr>
      <w:r>
        <w:rPr>
          <w:rFonts w:ascii="Arial" w:eastAsia="Times New Roman" w:hAnsi="Arial" w:cs="Arial"/>
          <w:color w:val="000000"/>
          <w:sz w:val="24"/>
          <w:szCs w:val="24"/>
        </w:rPr>
        <w:t xml:space="preserve">Final assessment is by the overall </w:t>
      </w:r>
      <w:r w:rsidR="002D74A9">
        <w:rPr>
          <w:rFonts w:ascii="Arial" w:eastAsia="Times New Roman" w:hAnsi="Arial" w:cs="Arial"/>
          <w:color w:val="000000"/>
          <w:sz w:val="24"/>
          <w:szCs w:val="24"/>
        </w:rPr>
        <w:t xml:space="preserve">class </w:t>
      </w:r>
      <w:r>
        <w:rPr>
          <w:rFonts w:ascii="Arial" w:eastAsia="Times New Roman" w:hAnsi="Arial" w:cs="Arial"/>
          <w:color w:val="000000"/>
          <w:sz w:val="24"/>
          <w:szCs w:val="24"/>
        </w:rPr>
        <w:t xml:space="preserve">presentation </w:t>
      </w:r>
      <w:r w:rsidR="002D74A9">
        <w:rPr>
          <w:rFonts w:ascii="Arial" w:eastAsia="Times New Roman" w:hAnsi="Arial" w:cs="Arial"/>
          <w:color w:val="000000"/>
          <w:sz w:val="24"/>
          <w:szCs w:val="24"/>
        </w:rPr>
        <w:t>and accuracy of the  information each students has gleaned from the article and recorded in their chart.</w:t>
      </w:r>
    </w:p>
    <w:p w:rsidR="004E1E4E" w:rsidRPr="004E1E4E" w:rsidRDefault="004E1E4E" w:rsidP="004E1E4E">
      <w:pPr>
        <w:shd w:val="clear" w:color="auto" w:fill="FFFFFF"/>
        <w:spacing w:after="0" w:line="240" w:lineRule="auto"/>
        <w:rPr>
          <w:rFonts w:ascii="Times New Roman" w:eastAsia="Times New Roman" w:hAnsi="Times New Roman" w:cs="Times New Roman"/>
          <w:color w:val="000000"/>
          <w:sz w:val="24"/>
          <w:szCs w:val="24"/>
        </w:rPr>
      </w:pPr>
      <w:r>
        <w:rPr>
          <w:rFonts w:ascii="Arial" w:eastAsia="Times New Roman" w:hAnsi="Arial" w:cs="Arial"/>
          <w:color w:val="000000"/>
          <w:sz w:val="24"/>
          <w:szCs w:val="24"/>
        </w:rPr>
        <w:tab/>
      </w:r>
    </w:p>
    <w:p w:rsidR="00900EF8" w:rsidRDefault="00900EF8" w:rsidP="00DA0739">
      <w:pPr>
        <w:shd w:val="clear" w:color="auto" w:fill="FFFFFF"/>
        <w:spacing w:after="0" w:line="240" w:lineRule="auto"/>
        <w:jc w:val="center"/>
        <w:rPr>
          <w:rFonts w:ascii="Arial" w:eastAsia="Times New Roman" w:hAnsi="Arial" w:cs="Arial"/>
          <w:color w:val="000000"/>
          <w:sz w:val="24"/>
          <w:szCs w:val="24"/>
          <w:u w:val="single"/>
        </w:rPr>
      </w:pPr>
    </w:p>
    <w:p w:rsidR="00900EF8" w:rsidRDefault="00900EF8" w:rsidP="00DA0739">
      <w:pPr>
        <w:shd w:val="clear" w:color="auto" w:fill="FFFFFF"/>
        <w:spacing w:after="0" w:line="240" w:lineRule="auto"/>
        <w:jc w:val="center"/>
        <w:rPr>
          <w:rFonts w:ascii="Arial" w:eastAsia="Times New Roman" w:hAnsi="Arial" w:cs="Arial"/>
          <w:color w:val="000000"/>
          <w:sz w:val="24"/>
          <w:szCs w:val="24"/>
          <w:u w:val="single"/>
        </w:rPr>
      </w:pPr>
    </w:p>
    <w:p w:rsidR="00900EF8" w:rsidRDefault="00900EF8" w:rsidP="00DA0739">
      <w:pPr>
        <w:shd w:val="clear" w:color="auto" w:fill="FFFFFF"/>
        <w:spacing w:after="0" w:line="240" w:lineRule="auto"/>
        <w:jc w:val="center"/>
        <w:rPr>
          <w:rFonts w:ascii="Arial" w:eastAsia="Times New Roman" w:hAnsi="Arial" w:cs="Arial"/>
          <w:color w:val="000000"/>
          <w:sz w:val="24"/>
          <w:szCs w:val="24"/>
          <w:u w:val="single"/>
        </w:rPr>
      </w:pPr>
    </w:p>
    <w:p w:rsidR="00900EF8" w:rsidRDefault="00900EF8" w:rsidP="00DA0739">
      <w:pPr>
        <w:shd w:val="clear" w:color="auto" w:fill="FFFFFF"/>
        <w:spacing w:after="0" w:line="240" w:lineRule="auto"/>
        <w:jc w:val="center"/>
        <w:rPr>
          <w:rFonts w:ascii="Arial" w:eastAsia="Times New Roman" w:hAnsi="Arial" w:cs="Arial"/>
          <w:color w:val="000000"/>
          <w:sz w:val="24"/>
          <w:szCs w:val="24"/>
          <w:u w:val="single"/>
        </w:rPr>
      </w:pPr>
    </w:p>
    <w:p w:rsidR="00900EF8" w:rsidRDefault="00900EF8" w:rsidP="00DA0739">
      <w:pPr>
        <w:shd w:val="clear" w:color="auto" w:fill="FFFFFF"/>
        <w:spacing w:after="0" w:line="240" w:lineRule="auto"/>
        <w:jc w:val="center"/>
        <w:rPr>
          <w:rFonts w:ascii="Arial" w:eastAsia="Times New Roman" w:hAnsi="Arial" w:cs="Arial"/>
          <w:color w:val="000000"/>
          <w:sz w:val="24"/>
          <w:szCs w:val="24"/>
          <w:u w:val="single"/>
        </w:rPr>
      </w:pPr>
    </w:p>
    <w:p w:rsidR="00900EF8" w:rsidRDefault="00900EF8" w:rsidP="00DA0739">
      <w:pPr>
        <w:shd w:val="clear" w:color="auto" w:fill="FFFFFF"/>
        <w:spacing w:after="0" w:line="240" w:lineRule="auto"/>
        <w:jc w:val="center"/>
        <w:rPr>
          <w:rFonts w:ascii="Arial" w:eastAsia="Times New Roman" w:hAnsi="Arial" w:cs="Arial"/>
          <w:color w:val="000000"/>
          <w:sz w:val="24"/>
          <w:szCs w:val="24"/>
          <w:u w:val="single"/>
        </w:rPr>
      </w:pPr>
    </w:p>
    <w:p w:rsidR="002D74A9" w:rsidRDefault="002D74A9" w:rsidP="00DA0739">
      <w:pPr>
        <w:shd w:val="clear" w:color="auto" w:fill="FFFFFF"/>
        <w:spacing w:after="0" w:line="240" w:lineRule="auto"/>
        <w:jc w:val="center"/>
        <w:rPr>
          <w:rFonts w:ascii="Arial" w:eastAsia="Times New Roman" w:hAnsi="Arial" w:cs="Arial"/>
          <w:color w:val="000000"/>
          <w:sz w:val="24"/>
          <w:szCs w:val="24"/>
          <w:u w:val="single"/>
        </w:rPr>
      </w:pPr>
      <w:r w:rsidRPr="00AE064B">
        <w:rPr>
          <w:rFonts w:ascii="Arial" w:eastAsia="Times New Roman" w:hAnsi="Arial" w:cs="Arial"/>
          <w:color w:val="000000"/>
          <w:sz w:val="24"/>
          <w:szCs w:val="24"/>
          <w:u w:val="single"/>
        </w:rPr>
        <w:t>Standard #</w:t>
      </w:r>
      <w:r>
        <w:rPr>
          <w:rFonts w:ascii="Arial" w:eastAsia="Times New Roman" w:hAnsi="Arial" w:cs="Arial"/>
          <w:color w:val="000000"/>
          <w:sz w:val="24"/>
          <w:szCs w:val="24"/>
          <w:u w:val="single"/>
        </w:rPr>
        <w:t>4</w:t>
      </w:r>
    </w:p>
    <w:p w:rsidR="00DA0739" w:rsidRDefault="00DA0739" w:rsidP="00DA0739">
      <w:pPr>
        <w:shd w:val="clear" w:color="auto" w:fill="FFFFFF"/>
        <w:spacing w:after="0" w:line="240" w:lineRule="auto"/>
        <w:jc w:val="center"/>
        <w:rPr>
          <w:rFonts w:ascii="Arial" w:eastAsia="Times New Roman" w:hAnsi="Arial" w:cs="Arial"/>
          <w:color w:val="000000"/>
          <w:sz w:val="24"/>
          <w:szCs w:val="24"/>
          <w:u w:val="single"/>
        </w:rPr>
      </w:pPr>
    </w:p>
    <w:p w:rsidR="00900EF8" w:rsidRDefault="002D74A9" w:rsidP="00264BA8">
      <w:pPr>
        <w:spacing w:line="240" w:lineRule="auto"/>
        <w:contextualSpacing/>
        <w:rPr>
          <w:rFonts w:ascii="Arial" w:hAnsi="Arial" w:cs="Arial"/>
          <w:color w:val="000000"/>
          <w:sz w:val="24"/>
          <w:szCs w:val="24"/>
          <w:shd w:val="clear" w:color="auto" w:fill="FFFFFF"/>
        </w:rPr>
      </w:pPr>
      <w:r>
        <w:rPr>
          <w:rFonts w:ascii="Arial" w:hAnsi="Arial" w:cs="Arial"/>
          <w:color w:val="000000"/>
          <w:sz w:val="24"/>
          <w:szCs w:val="24"/>
          <w:shd w:val="clear" w:color="auto" w:fill="FFFFFF"/>
        </w:rPr>
        <w:tab/>
      </w:r>
    </w:p>
    <w:p w:rsidR="006F1E67" w:rsidRDefault="002D74A9" w:rsidP="00264BA8">
      <w:pPr>
        <w:spacing w:line="240" w:lineRule="auto"/>
        <w:contextualSpacing/>
        <w:rPr>
          <w:rStyle w:val="Emphasis"/>
          <w:rFonts w:ascii="Arial" w:hAnsi="Arial" w:cs="Arial"/>
          <w:i w:val="0"/>
          <w:iCs w:val="0"/>
          <w:color w:val="000000"/>
          <w:sz w:val="24"/>
          <w:szCs w:val="24"/>
        </w:rPr>
      </w:pPr>
      <w:r w:rsidRPr="004E1E4E">
        <w:rPr>
          <w:rFonts w:ascii="Arial" w:hAnsi="Arial" w:cs="Arial"/>
          <w:color w:val="000000"/>
          <w:sz w:val="24"/>
          <w:szCs w:val="24"/>
          <w:shd w:val="clear" w:color="auto" w:fill="FFFFFF"/>
        </w:rPr>
        <w:t xml:space="preserve">The </w:t>
      </w:r>
      <w:r>
        <w:rPr>
          <w:rFonts w:ascii="Arial" w:hAnsi="Arial" w:cs="Arial"/>
          <w:color w:val="000000"/>
          <w:sz w:val="24"/>
          <w:szCs w:val="24"/>
          <w:shd w:val="clear" w:color="auto" w:fill="FFFFFF"/>
        </w:rPr>
        <w:t xml:space="preserve">fourth </w:t>
      </w:r>
      <w:r w:rsidRPr="004E1E4E">
        <w:rPr>
          <w:rFonts w:ascii="Arial" w:hAnsi="Arial" w:cs="Arial"/>
          <w:color w:val="000000"/>
          <w:sz w:val="24"/>
          <w:szCs w:val="24"/>
          <w:shd w:val="clear" w:color="auto" w:fill="FFFFFF"/>
        </w:rPr>
        <w:t xml:space="preserve">standard is from </w:t>
      </w:r>
      <w:r w:rsidR="00C80B75">
        <w:rPr>
          <w:rFonts w:ascii="Arial" w:hAnsi="Arial" w:cs="Arial"/>
          <w:color w:val="000000"/>
          <w:sz w:val="24"/>
          <w:szCs w:val="24"/>
          <w:shd w:val="clear" w:color="auto" w:fill="FFFFFF"/>
        </w:rPr>
        <w:t xml:space="preserve">CO </w:t>
      </w:r>
      <w:r w:rsidRPr="002D74A9">
        <w:rPr>
          <w:rStyle w:val="Emphasis"/>
          <w:rFonts w:ascii="Arial" w:hAnsi="Arial" w:cs="Arial"/>
          <w:i w:val="0"/>
          <w:color w:val="000000"/>
          <w:sz w:val="24"/>
          <w:szCs w:val="24"/>
        </w:rPr>
        <w:t>21st Century Skill and Readiness Competency</w:t>
      </w:r>
      <w:r w:rsidRPr="002D74A9">
        <w:rPr>
          <w:rFonts w:ascii="Arial" w:hAnsi="Arial" w:cs="Arial"/>
          <w:i/>
          <w:color w:val="000000"/>
          <w:sz w:val="24"/>
          <w:szCs w:val="24"/>
          <w:shd w:val="clear" w:color="auto" w:fill="FFFFFF"/>
        </w:rPr>
        <w:t>.</w:t>
      </w:r>
      <w:r w:rsidRPr="004E1E4E">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The standard is:</w:t>
      </w:r>
      <w:r w:rsidRPr="002D74A9">
        <w:rPr>
          <w:rStyle w:val="Heading3Char"/>
          <w:rFonts w:ascii="Arial" w:eastAsiaTheme="minorHAnsi" w:hAnsi="Arial" w:cs="Arial"/>
          <w:b w:val="0"/>
          <w:bCs w:val="0"/>
          <w:i/>
          <w:iCs/>
          <w:color w:val="000000"/>
          <w:sz w:val="13"/>
          <w:szCs w:val="13"/>
        </w:rPr>
        <w:t xml:space="preserve"> </w:t>
      </w:r>
      <w:r w:rsidRPr="00DA0739">
        <w:rPr>
          <w:rStyle w:val="Emphasis"/>
          <w:rFonts w:ascii="Arial" w:hAnsi="Arial" w:cs="Arial"/>
          <w:b/>
          <w:bCs/>
          <w:iCs w:val="0"/>
          <w:color w:val="000000"/>
          <w:sz w:val="24"/>
          <w:szCs w:val="24"/>
        </w:rPr>
        <w:t>SOC.7.S.1.GLE.2.RA.3</w:t>
      </w:r>
      <w:r w:rsidRPr="00DA0739">
        <w:rPr>
          <w:rStyle w:val="apple-converted-space"/>
          <w:rFonts w:ascii="Arial" w:hAnsi="Arial" w:cs="Arial"/>
          <w:color w:val="000000"/>
          <w:sz w:val="24"/>
          <w:szCs w:val="24"/>
        </w:rPr>
        <w:t> </w:t>
      </w:r>
      <w:r w:rsidRPr="00DA0739">
        <w:rPr>
          <w:rStyle w:val="Emphasis"/>
          <w:rFonts w:ascii="Arial" w:hAnsi="Arial" w:cs="Arial"/>
          <w:iCs w:val="0"/>
          <w:color w:val="000000"/>
          <w:sz w:val="24"/>
          <w:szCs w:val="24"/>
        </w:rPr>
        <w:t>- Technological developments continue to evolve and affect the present. For example, the speed of communication is almost instantaneous with blogs and the Internet.</w:t>
      </w:r>
    </w:p>
    <w:p w:rsidR="00900EF8" w:rsidRDefault="002D74A9" w:rsidP="00264BA8">
      <w:pPr>
        <w:spacing w:line="240" w:lineRule="auto"/>
        <w:contextualSpacing/>
        <w:rPr>
          <w:rStyle w:val="Emphasis"/>
          <w:rFonts w:ascii="Arial" w:hAnsi="Arial" w:cs="Arial"/>
          <w:i w:val="0"/>
          <w:iCs w:val="0"/>
          <w:color w:val="000000"/>
          <w:sz w:val="24"/>
          <w:szCs w:val="24"/>
        </w:rPr>
      </w:pPr>
      <w:r>
        <w:rPr>
          <w:rStyle w:val="Emphasis"/>
          <w:rFonts w:ascii="Arial" w:hAnsi="Arial" w:cs="Arial"/>
          <w:i w:val="0"/>
          <w:iCs w:val="0"/>
          <w:color w:val="000000"/>
          <w:sz w:val="24"/>
          <w:szCs w:val="24"/>
        </w:rPr>
        <w:tab/>
      </w:r>
    </w:p>
    <w:p w:rsidR="002D74A9" w:rsidRDefault="002D74A9" w:rsidP="00264BA8">
      <w:pPr>
        <w:spacing w:line="240" w:lineRule="auto"/>
        <w:contextualSpacing/>
        <w:rPr>
          <w:rStyle w:val="Emphasis"/>
          <w:rFonts w:ascii="Arial" w:hAnsi="Arial" w:cs="Arial"/>
          <w:i w:val="0"/>
          <w:iCs w:val="0"/>
          <w:color w:val="000000"/>
          <w:sz w:val="24"/>
          <w:szCs w:val="24"/>
        </w:rPr>
      </w:pPr>
      <w:r>
        <w:rPr>
          <w:rStyle w:val="Emphasis"/>
          <w:rFonts w:ascii="Arial" w:hAnsi="Arial" w:cs="Arial"/>
          <w:i w:val="0"/>
          <w:iCs w:val="0"/>
          <w:color w:val="000000"/>
          <w:sz w:val="24"/>
          <w:szCs w:val="24"/>
        </w:rPr>
        <w:t>This standard is utilized in many of our seventh grade Social Studies lessons as we use technology a great deal, including daily use of an interactive StarBoard, a document camera</w:t>
      </w:r>
      <w:r w:rsidR="00400C1E">
        <w:rPr>
          <w:rStyle w:val="Emphasis"/>
          <w:rFonts w:ascii="Arial" w:hAnsi="Arial" w:cs="Arial"/>
          <w:i w:val="0"/>
          <w:iCs w:val="0"/>
          <w:color w:val="000000"/>
          <w:sz w:val="24"/>
          <w:szCs w:val="24"/>
        </w:rPr>
        <w:t>, streaming video and interactive websites for station work. An example of this is a recent lesson on Shays' Rebellion.  We examined artwork of the time period which depicted Daniel Shays leading his Massachusetts peers (farmers) in their efforts to hold onto the land their state was seizing for unpaid taxes.  Being able to have students come up to the board and analyze features of the artwork made the painting come to life for them.  Similarly, the video we watched which included an actor reading quotes by patriot leader Sam Adams in which he criticized Shays, led to an interesting discussion.  Had we not utilized this technology, I don't think students would have put together the fact that Sam Adams (ie Boston Tea Party open act of rebellion) was critical of another act of rebellion.</w:t>
      </w:r>
    </w:p>
    <w:p w:rsidR="00900EF8" w:rsidRDefault="00400C1E" w:rsidP="00264BA8">
      <w:pPr>
        <w:spacing w:line="240" w:lineRule="auto"/>
        <w:contextualSpacing/>
        <w:rPr>
          <w:rStyle w:val="Emphasis"/>
          <w:rFonts w:ascii="Arial" w:hAnsi="Arial" w:cs="Arial"/>
          <w:i w:val="0"/>
          <w:iCs w:val="0"/>
          <w:color w:val="000000"/>
          <w:sz w:val="24"/>
          <w:szCs w:val="24"/>
        </w:rPr>
      </w:pPr>
      <w:r>
        <w:rPr>
          <w:rStyle w:val="Emphasis"/>
          <w:rFonts w:ascii="Arial" w:hAnsi="Arial" w:cs="Arial"/>
          <w:i w:val="0"/>
          <w:iCs w:val="0"/>
          <w:color w:val="000000"/>
          <w:sz w:val="24"/>
          <w:szCs w:val="24"/>
        </w:rPr>
        <w:tab/>
      </w:r>
    </w:p>
    <w:p w:rsidR="00400C1E" w:rsidRDefault="00400C1E" w:rsidP="00264BA8">
      <w:pPr>
        <w:spacing w:line="240" w:lineRule="auto"/>
        <w:contextualSpacing/>
        <w:rPr>
          <w:rStyle w:val="Emphasis"/>
          <w:rFonts w:ascii="Arial" w:hAnsi="Arial" w:cs="Arial"/>
          <w:i w:val="0"/>
          <w:iCs w:val="0"/>
          <w:color w:val="000000"/>
          <w:sz w:val="24"/>
          <w:szCs w:val="24"/>
        </w:rPr>
      </w:pPr>
      <w:r>
        <w:rPr>
          <w:rStyle w:val="Emphasis"/>
          <w:rFonts w:ascii="Arial" w:hAnsi="Arial" w:cs="Arial"/>
          <w:i w:val="0"/>
          <w:iCs w:val="0"/>
          <w:color w:val="000000"/>
          <w:sz w:val="24"/>
          <w:szCs w:val="24"/>
        </w:rPr>
        <w:t xml:space="preserve">A global </w:t>
      </w:r>
      <w:r w:rsidRPr="00400C1E">
        <w:rPr>
          <w:rStyle w:val="Emphasis"/>
          <w:rFonts w:ascii="Arial" w:hAnsi="Arial" w:cs="Arial"/>
          <w:iCs w:val="0"/>
          <w:color w:val="000000"/>
          <w:sz w:val="24"/>
          <w:szCs w:val="24"/>
        </w:rPr>
        <w:t>modification</w:t>
      </w:r>
      <w:r>
        <w:rPr>
          <w:rStyle w:val="Emphasis"/>
          <w:rFonts w:ascii="Arial" w:hAnsi="Arial" w:cs="Arial"/>
          <w:i w:val="0"/>
          <w:iCs w:val="0"/>
          <w:color w:val="000000"/>
          <w:sz w:val="24"/>
          <w:szCs w:val="24"/>
        </w:rPr>
        <w:t xml:space="preserve"> of this lesson would be for students to analyze other pieces of artwork including photos depicting more recent rebellions in other nations, like the Arab Spring. Students could then identify which countries had uprisings and what happened as a result.  Further extension in my higher level class could include Syria and why the rebellion there has not had the same results.</w:t>
      </w:r>
    </w:p>
    <w:p w:rsidR="00900EF8" w:rsidRDefault="00400C1E" w:rsidP="00264BA8">
      <w:pPr>
        <w:spacing w:line="240" w:lineRule="auto"/>
        <w:contextualSpacing/>
        <w:rPr>
          <w:rStyle w:val="Emphasis"/>
          <w:rFonts w:ascii="Arial" w:hAnsi="Arial" w:cs="Arial"/>
          <w:i w:val="0"/>
          <w:iCs w:val="0"/>
          <w:color w:val="000000"/>
          <w:sz w:val="24"/>
          <w:szCs w:val="24"/>
        </w:rPr>
      </w:pPr>
      <w:r>
        <w:rPr>
          <w:rStyle w:val="Emphasis"/>
          <w:rFonts w:ascii="Arial" w:hAnsi="Arial" w:cs="Arial"/>
          <w:i w:val="0"/>
          <w:iCs w:val="0"/>
          <w:color w:val="000000"/>
          <w:sz w:val="24"/>
          <w:szCs w:val="24"/>
        </w:rPr>
        <w:tab/>
      </w:r>
    </w:p>
    <w:p w:rsidR="00400C1E" w:rsidRDefault="00400C1E" w:rsidP="00264BA8">
      <w:pPr>
        <w:spacing w:line="240" w:lineRule="auto"/>
        <w:contextualSpacing/>
        <w:rPr>
          <w:rStyle w:val="Emphasis"/>
          <w:rFonts w:ascii="Arial" w:hAnsi="Arial" w:cs="Arial"/>
          <w:i w:val="0"/>
          <w:iCs w:val="0"/>
          <w:color w:val="000000"/>
          <w:sz w:val="24"/>
          <w:szCs w:val="24"/>
        </w:rPr>
      </w:pPr>
      <w:r>
        <w:rPr>
          <w:rStyle w:val="Emphasis"/>
          <w:rFonts w:ascii="Arial" w:hAnsi="Arial" w:cs="Arial"/>
          <w:i w:val="0"/>
          <w:iCs w:val="0"/>
          <w:color w:val="000000"/>
          <w:sz w:val="24"/>
          <w:szCs w:val="24"/>
        </w:rPr>
        <w:t xml:space="preserve">Assessment for this activity would include a StarBoard matching game in which students would take turns coming to the board match photos and artwork with the correct act of rebellion.  </w:t>
      </w:r>
    </w:p>
    <w:p w:rsidR="0080327C" w:rsidRDefault="0080327C" w:rsidP="0080327C">
      <w:pPr>
        <w:spacing w:after="0" w:line="240" w:lineRule="auto"/>
        <w:rPr>
          <w:rFonts w:ascii="Arial" w:eastAsia="Times New Roman" w:hAnsi="Arial" w:cs="Arial"/>
          <w:b/>
          <w:bCs/>
          <w:color w:val="000000"/>
          <w:sz w:val="17"/>
          <w:szCs w:val="17"/>
        </w:rPr>
      </w:pPr>
      <w:r w:rsidRPr="0080327C">
        <w:rPr>
          <w:rFonts w:ascii="Arial" w:eastAsia="Times New Roman" w:hAnsi="Arial" w:cs="Arial"/>
          <w:b/>
          <w:bCs/>
          <w:color w:val="000000"/>
          <w:sz w:val="17"/>
          <w:szCs w:val="17"/>
        </w:rPr>
        <w:br/>
      </w:r>
    </w:p>
    <w:p w:rsidR="00400C1E" w:rsidRDefault="00400C1E" w:rsidP="00DA0739">
      <w:pPr>
        <w:shd w:val="clear" w:color="auto" w:fill="FFFFFF"/>
        <w:spacing w:after="0" w:line="240" w:lineRule="auto"/>
        <w:jc w:val="center"/>
        <w:rPr>
          <w:rFonts w:ascii="Arial" w:eastAsia="Times New Roman" w:hAnsi="Arial" w:cs="Arial"/>
          <w:color w:val="000000"/>
          <w:sz w:val="24"/>
          <w:szCs w:val="24"/>
          <w:u w:val="single"/>
        </w:rPr>
      </w:pPr>
      <w:r w:rsidRPr="00AE064B">
        <w:rPr>
          <w:rFonts w:ascii="Arial" w:eastAsia="Times New Roman" w:hAnsi="Arial" w:cs="Arial"/>
          <w:color w:val="000000"/>
          <w:sz w:val="24"/>
          <w:szCs w:val="24"/>
          <w:u w:val="single"/>
        </w:rPr>
        <w:t>Standard #</w:t>
      </w:r>
      <w:r>
        <w:rPr>
          <w:rFonts w:ascii="Arial" w:eastAsia="Times New Roman" w:hAnsi="Arial" w:cs="Arial"/>
          <w:color w:val="000000"/>
          <w:sz w:val="24"/>
          <w:szCs w:val="24"/>
          <w:u w:val="single"/>
        </w:rPr>
        <w:t>5</w:t>
      </w:r>
    </w:p>
    <w:p w:rsidR="00DA0739" w:rsidRDefault="00DA0739" w:rsidP="00DA0739">
      <w:pPr>
        <w:shd w:val="clear" w:color="auto" w:fill="FFFFFF"/>
        <w:spacing w:after="0" w:line="240" w:lineRule="auto"/>
        <w:jc w:val="center"/>
        <w:rPr>
          <w:rFonts w:ascii="Arial" w:eastAsia="Times New Roman" w:hAnsi="Arial" w:cs="Arial"/>
          <w:color w:val="000000"/>
          <w:sz w:val="24"/>
          <w:szCs w:val="24"/>
          <w:u w:val="single"/>
        </w:rPr>
      </w:pPr>
    </w:p>
    <w:p w:rsidR="0080327C" w:rsidRDefault="00400C1E" w:rsidP="00400C1E">
      <w:pPr>
        <w:spacing w:after="0" w:line="240" w:lineRule="auto"/>
        <w:contextualSpacing/>
        <w:rPr>
          <w:rStyle w:val="Emphasis"/>
          <w:rFonts w:ascii="Arial" w:hAnsi="Arial" w:cs="Arial"/>
          <w:i w:val="0"/>
          <w:iCs w:val="0"/>
          <w:color w:val="000000"/>
          <w:sz w:val="24"/>
          <w:szCs w:val="24"/>
        </w:rPr>
      </w:pPr>
      <w:r w:rsidRPr="004E1E4E">
        <w:rPr>
          <w:rFonts w:ascii="Arial" w:hAnsi="Arial" w:cs="Arial"/>
          <w:color w:val="000000"/>
          <w:sz w:val="24"/>
          <w:szCs w:val="24"/>
          <w:shd w:val="clear" w:color="auto" w:fill="FFFFFF"/>
        </w:rPr>
        <w:t xml:space="preserve">The </w:t>
      </w:r>
      <w:r>
        <w:rPr>
          <w:rFonts w:ascii="Arial" w:hAnsi="Arial" w:cs="Arial"/>
          <w:color w:val="000000"/>
          <w:sz w:val="24"/>
          <w:szCs w:val="24"/>
          <w:shd w:val="clear" w:color="auto" w:fill="FFFFFF"/>
        </w:rPr>
        <w:t xml:space="preserve">final </w:t>
      </w:r>
      <w:r w:rsidRPr="004E1E4E">
        <w:rPr>
          <w:rFonts w:ascii="Arial" w:hAnsi="Arial" w:cs="Arial"/>
          <w:color w:val="000000"/>
          <w:sz w:val="24"/>
          <w:szCs w:val="24"/>
          <w:shd w:val="clear" w:color="auto" w:fill="FFFFFF"/>
        </w:rPr>
        <w:t>standard is</w:t>
      </w:r>
      <w:r>
        <w:rPr>
          <w:rFonts w:ascii="Arial" w:hAnsi="Arial" w:cs="Arial"/>
          <w:color w:val="000000"/>
          <w:sz w:val="24"/>
          <w:szCs w:val="24"/>
          <w:shd w:val="clear" w:color="auto" w:fill="FFFFFF"/>
        </w:rPr>
        <w:t xml:space="preserve"> also</w:t>
      </w:r>
      <w:r w:rsidRPr="004E1E4E">
        <w:rPr>
          <w:rFonts w:ascii="Arial" w:hAnsi="Arial" w:cs="Arial"/>
          <w:color w:val="000000"/>
          <w:sz w:val="24"/>
          <w:szCs w:val="24"/>
          <w:shd w:val="clear" w:color="auto" w:fill="FFFFFF"/>
        </w:rPr>
        <w:t xml:space="preserve"> from </w:t>
      </w:r>
      <w:r w:rsidR="00C80B75">
        <w:rPr>
          <w:rFonts w:ascii="Arial" w:hAnsi="Arial" w:cs="Arial"/>
          <w:color w:val="000000"/>
          <w:sz w:val="24"/>
          <w:szCs w:val="24"/>
          <w:shd w:val="clear" w:color="auto" w:fill="FFFFFF"/>
        </w:rPr>
        <w:t>CO</w:t>
      </w:r>
      <w:r w:rsidRPr="002D74A9">
        <w:rPr>
          <w:rStyle w:val="Emphasis"/>
          <w:rFonts w:ascii="Arial" w:hAnsi="Arial" w:cs="Arial"/>
          <w:i w:val="0"/>
          <w:color w:val="000000"/>
          <w:sz w:val="24"/>
          <w:szCs w:val="24"/>
        </w:rPr>
        <w:t>21st Century Skill and Readiness Competency</w:t>
      </w:r>
      <w:r w:rsidRPr="002D74A9">
        <w:rPr>
          <w:rFonts w:ascii="Arial" w:hAnsi="Arial" w:cs="Arial"/>
          <w:i/>
          <w:color w:val="000000"/>
          <w:sz w:val="24"/>
          <w:szCs w:val="24"/>
          <w:shd w:val="clear" w:color="auto" w:fill="FFFFFF"/>
        </w:rPr>
        <w:t>.</w:t>
      </w:r>
      <w:r w:rsidRPr="004E1E4E">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The standard is</w:t>
      </w:r>
      <w:r w:rsidRPr="002D74A9">
        <w:rPr>
          <w:rStyle w:val="Emphasis"/>
          <w:rFonts w:ascii="Arial" w:hAnsi="Arial" w:cs="Arial"/>
          <w:b/>
          <w:bCs/>
          <w:i w:val="0"/>
          <w:iCs w:val="0"/>
          <w:color w:val="000000"/>
          <w:sz w:val="24"/>
          <w:szCs w:val="24"/>
        </w:rPr>
        <w:t xml:space="preserve"> </w:t>
      </w:r>
      <w:r w:rsidR="002D74A9" w:rsidRPr="00DA0739">
        <w:rPr>
          <w:rStyle w:val="Emphasis"/>
          <w:rFonts w:ascii="Arial" w:hAnsi="Arial" w:cs="Arial"/>
          <w:b/>
          <w:bCs/>
          <w:iCs w:val="0"/>
          <w:color w:val="000000"/>
          <w:sz w:val="24"/>
          <w:szCs w:val="24"/>
        </w:rPr>
        <w:t>SOC.7.S.1.GLE.2.N.4</w:t>
      </w:r>
      <w:r w:rsidR="002D74A9" w:rsidRPr="00DA0739">
        <w:rPr>
          <w:rStyle w:val="apple-converted-space"/>
          <w:rFonts w:ascii="Arial" w:hAnsi="Arial" w:cs="Arial"/>
          <w:color w:val="000000"/>
          <w:sz w:val="24"/>
          <w:szCs w:val="24"/>
        </w:rPr>
        <w:t> </w:t>
      </w:r>
      <w:r w:rsidR="002D74A9" w:rsidRPr="00DA0739">
        <w:rPr>
          <w:rStyle w:val="Emphasis"/>
          <w:rFonts w:ascii="Arial" w:hAnsi="Arial" w:cs="Arial"/>
          <w:iCs w:val="0"/>
          <w:color w:val="000000"/>
          <w:sz w:val="24"/>
          <w:szCs w:val="24"/>
        </w:rPr>
        <w:t>- Historical thinkers use chronology to organize time.</w:t>
      </w:r>
    </w:p>
    <w:p w:rsidR="00900EF8" w:rsidRDefault="00DA0739" w:rsidP="00400C1E">
      <w:pPr>
        <w:spacing w:after="0" w:line="240" w:lineRule="auto"/>
        <w:contextualSpacing/>
        <w:rPr>
          <w:rStyle w:val="Emphasis"/>
          <w:rFonts w:ascii="Arial" w:hAnsi="Arial" w:cs="Arial"/>
          <w:i w:val="0"/>
          <w:iCs w:val="0"/>
          <w:color w:val="000000"/>
          <w:sz w:val="24"/>
          <w:szCs w:val="24"/>
        </w:rPr>
      </w:pPr>
      <w:r>
        <w:rPr>
          <w:rStyle w:val="Emphasis"/>
          <w:rFonts w:ascii="Arial" w:hAnsi="Arial" w:cs="Arial"/>
          <w:i w:val="0"/>
          <w:iCs w:val="0"/>
          <w:color w:val="000000"/>
          <w:sz w:val="24"/>
          <w:szCs w:val="24"/>
        </w:rPr>
        <w:tab/>
      </w:r>
    </w:p>
    <w:p w:rsidR="00DA0739" w:rsidRDefault="00DA0739" w:rsidP="00400C1E">
      <w:pPr>
        <w:spacing w:after="0" w:line="240" w:lineRule="auto"/>
        <w:contextualSpacing/>
        <w:rPr>
          <w:rStyle w:val="Emphasis"/>
          <w:rFonts w:ascii="Arial" w:hAnsi="Arial" w:cs="Arial"/>
          <w:i w:val="0"/>
          <w:iCs w:val="0"/>
          <w:color w:val="000000"/>
          <w:sz w:val="24"/>
          <w:szCs w:val="24"/>
        </w:rPr>
      </w:pPr>
      <w:r>
        <w:rPr>
          <w:rStyle w:val="Emphasis"/>
          <w:rFonts w:ascii="Arial" w:hAnsi="Arial" w:cs="Arial"/>
          <w:i w:val="0"/>
          <w:iCs w:val="0"/>
          <w:color w:val="000000"/>
          <w:sz w:val="24"/>
          <w:szCs w:val="24"/>
        </w:rPr>
        <w:t xml:space="preserve">Chronological analysis of events is taught in every unit of seventh grade Social Studies.  </w:t>
      </w:r>
      <w:r w:rsidR="00C80B75">
        <w:rPr>
          <w:rStyle w:val="Emphasis"/>
          <w:rFonts w:ascii="Arial" w:hAnsi="Arial" w:cs="Arial"/>
          <w:i w:val="0"/>
          <w:iCs w:val="0"/>
          <w:color w:val="000000"/>
          <w:sz w:val="24"/>
          <w:szCs w:val="24"/>
        </w:rPr>
        <w:t>Students learn to see the interrelationships, causes and effects and ultimately predicting outcomes of events they study.  Recently, we did a culminating lesson on a chain of about 20 events in colonial America, beginning with the arrival of the British and ending with the election of Washington as our first president. In this activity, students were put into groups of 4.  Each group received an envelope with 4 sets of 3 objects: a graphic image, a title and a description.  For example: a picture of the Constitution, the title "America's blueprint for government" and the description stating that this was a document adopted by delegates from all of the colonies.</w:t>
      </w:r>
      <w:r w:rsidR="00264BA8">
        <w:rPr>
          <w:rStyle w:val="Emphasis"/>
          <w:rFonts w:ascii="Arial" w:hAnsi="Arial" w:cs="Arial"/>
          <w:i w:val="0"/>
          <w:iCs w:val="0"/>
          <w:color w:val="000000"/>
          <w:sz w:val="24"/>
          <w:szCs w:val="24"/>
        </w:rPr>
        <w:t xml:space="preserve">  Students in each group  had to organize their events in chronological order.  Then representatives from all of the groups came to our class whiteboard and used magnets to place each event along a blank timeline.  By the 4th round, many mistakes were evident and the final leg of each team could make corrections to the timeline.</w:t>
      </w:r>
    </w:p>
    <w:p w:rsidR="00900EF8" w:rsidRDefault="00C80B75" w:rsidP="00400C1E">
      <w:pPr>
        <w:spacing w:after="0" w:line="240" w:lineRule="auto"/>
        <w:contextualSpacing/>
        <w:rPr>
          <w:rStyle w:val="Emphasis"/>
          <w:rFonts w:ascii="Arial" w:hAnsi="Arial" w:cs="Arial"/>
          <w:i w:val="0"/>
          <w:iCs w:val="0"/>
          <w:color w:val="000000"/>
          <w:sz w:val="24"/>
          <w:szCs w:val="24"/>
        </w:rPr>
      </w:pPr>
      <w:r>
        <w:rPr>
          <w:rStyle w:val="Emphasis"/>
          <w:rFonts w:ascii="Arial" w:hAnsi="Arial" w:cs="Arial"/>
          <w:i w:val="0"/>
          <w:iCs w:val="0"/>
          <w:color w:val="000000"/>
          <w:sz w:val="24"/>
          <w:szCs w:val="24"/>
        </w:rPr>
        <w:tab/>
      </w:r>
    </w:p>
    <w:p w:rsidR="00DA0739" w:rsidRDefault="00C80B75" w:rsidP="00400C1E">
      <w:pPr>
        <w:spacing w:after="0" w:line="240" w:lineRule="auto"/>
        <w:contextualSpacing/>
        <w:rPr>
          <w:rStyle w:val="Emphasis"/>
          <w:rFonts w:ascii="Arial" w:hAnsi="Arial" w:cs="Arial"/>
          <w:i w:val="0"/>
          <w:iCs w:val="0"/>
          <w:color w:val="000000"/>
          <w:sz w:val="24"/>
          <w:szCs w:val="24"/>
        </w:rPr>
      </w:pPr>
      <w:r>
        <w:rPr>
          <w:rStyle w:val="Emphasis"/>
          <w:rFonts w:ascii="Arial" w:hAnsi="Arial" w:cs="Arial"/>
          <w:i w:val="0"/>
          <w:iCs w:val="0"/>
          <w:color w:val="000000"/>
          <w:sz w:val="24"/>
          <w:szCs w:val="24"/>
        </w:rPr>
        <w:t xml:space="preserve">Global </w:t>
      </w:r>
      <w:r w:rsidRPr="00C80B75">
        <w:rPr>
          <w:rStyle w:val="Emphasis"/>
          <w:rFonts w:ascii="Arial" w:hAnsi="Arial" w:cs="Arial"/>
          <w:iCs w:val="0"/>
          <w:color w:val="000000"/>
          <w:sz w:val="24"/>
          <w:szCs w:val="24"/>
        </w:rPr>
        <w:t>modification</w:t>
      </w:r>
      <w:r>
        <w:rPr>
          <w:rStyle w:val="Emphasis"/>
          <w:rFonts w:ascii="Arial" w:hAnsi="Arial" w:cs="Arial"/>
          <w:i w:val="0"/>
          <w:iCs w:val="0"/>
          <w:color w:val="000000"/>
          <w:sz w:val="24"/>
          <w:szCs w:val="24"/>
        </w:rPr>
        <w:t xml:space="preserve"> of this lesson could include </w:t>
      </w:r>
      <w:r w:rsidR="00264BA8">
        <w:rPr>
          <w:rStyle w:val="Emphasis"/>
          <w:rFonts w:ascii="Arial" w:hAnsi="Arial" w:cs="Arial"/>
          <w:i w:val="0"/>
          <w:iCs w:val="0"/>
          <w:color w:val="000000"/>
          <w:sz w:val="24"/>
          <w:szCs w:val="24"/>
        </w:rPr>
        <w:t>an extension activity in which students would use a 20th Century Almanac to place major recent events in order.  These would be events they have "heard" about but not yet studied, and could be a springboard for future global modifications of other lessons.  Example:</w:t>
      </w:r>
    </w:p>
    <w:p w:rsidR="00264BA8" w:rsidRDefault="00264BA8" w:rsidP="00400C1E">
      <w:pPr>
        <w:spacing w:after="0" w:line="240" w:lineRule="auto"/>
        <w:contextualSpacing/>
        <w:rPr>
          <w:rStyle w:val="Emphasis"/>
          <w:rFonts w:ascii="Arial" w:hAnsi="Arial" w:cs="Arial"/>
          <w:i w:val="0"/>
          <w:iCs w:val="0"/>
          <w:color w:val="000000"/>
          <w:sz w:val="24"/>
          <w:szCs w:val="24"/>
        </w:rPr>
      </w:pPr>
      <w:r>
        <w:rPr>
          <w:rStyle w:val="Emphasis"/>
          <w:rFonts w:ascii="Arial" w:hAnsi="Arial" w:cs="Arial"/>
          <w:i w:val="0"/>
          <w:iCs w:val="0"/>
          <w:color w:val="000000"/>
          <w:sz w:val="24"/>
          <w:szCs w:val="24"/>
        </w:rPr>
        <w:t>World War I, Great Depression, World War II, Korean Conflict, Vietnam War, Yom Kippur War, Gulf War, 9/11 Attacks, the War on Terrorism and Capture of Bin Laden.  The same type of scenario could be incorporated, using images, titles and descriptions.</w:t>
      </w:r>
    </w:p>
    <w:p w:rsidR="00900EF8" w:rsidRDefault="00264BA8" w:rsidP="00400C1E">
      <w:pPr>
        <w:spacing w:after="0" w:line="240" w:lineRule="auto"/>
        <w:contextualSpacing/>
        <w:rPr>
          <w:rStyle w:val="Emphasis"/>
          <w:rFonts w:ascii="Arial" w:hAnsi="Arial" w:cs="Arial"/>
          <w:i w:val="0"/>
          <w:iCs w:val="0"/>
          <w:color w:val="000000"/>
          <w:sz w:val="24"/>
          <w:szCs w:val="24"/>
        </w:rPr>
      </w:pPr>
      <w:r>
        <w:rPr>
          <w:rStyle w:val="Emphasis"/>
          <w:rFonts w:ascii="Arial" w:hAnsi="Arial" w:cs="Arial"/>
          <w:i w:val="0"/>
          <w:iCs w:val="0"/>
          <w:color w:val="000000"/>
          <w:sz w:val="24"/>
          <w:szCs w:val="24"/>
        </w:rPr>
        <w:tab/>
      </w:r>
    </w:p>
    <w:p w:rsidR="00264BA8" w:rsidRDefault="00264BA8" w:rsidP="00400C1E">
      <w:pPr>
        <w:spacing w:after="0" w:line="240" w:lineRule="auto"/>
        <w:contextualSpacing/>
        <w:rPr>
          <w:rStyle w:val="Emphasis"/>
          <w:rFonts w:ascii="Arial" w:hAnsi="Arial" w:cs="Arial"/>
          <w:i w:val="0"/>
          <w:iCs w:val="0"/>
          <w:color w:val="000000"/>
          <w:sz w:val="24"/>
          <w:szCs w:val="24"/>
        </w:rPr>
      </w:pPr>
      <w:r>
        <w:rPr>
          <w:rStyle w:val="Emphasis"/>
          <w:rFonts w:ascii="Arial" w:hAnsi="Arial" w:cs="Arial"/>
          <w:i w:val="0"/>
          <w:iCs w:val="0"/>
          <w:color w:val="000000"/>
          <w:sz w:val="24"/>
          <w:szCs w:val="24"/>
        </w:rPr>
        <w:t>Assessment of this activity would be each student successfully completing a personal timeline of these events and being able to identify each event.</w:t>
      </w:r>
    </w:p>
    <w:p w:rsidR="00417430" w:rsidRDefault="00417430" w:rsidP="00400C1E">
      <w:pPr>
        <w:spacing w:after="0" w:line="240" w:lineRule="auto"/>
        <w:contextualSpacing/>
        <w:rPr>
          <w:rStyle w:val="Emphasis"/>
          <w:rFonts w:ascii="Arial" w:hAnsi="Arial" w:cs="Arial"/>
          <w:i w:val="0"/>
          <w:iCs w:val="0"/>
          <w:color w:val="000000"/>
          <w:sz w:val="24"/>
          <w:szCs w:val="24"/>
        </w:rPr>
      </w:pPr>
    </w:p>
    <w:p w:rsidR="00417430" w:rsidRDefault="00417430" w:rsidP="00400C1E">
      <w:pPr>
        <w:spacing w:after="0" w:line="240" w:lineRule="auto"/>
        <w:contextualSpacing/>
        <w:rPr>
          <w:rStyle w:val="Emphasis"/>
          <w:rFonts w:ascii="Arial" w:hAnsi="Arial" w:cs="Arial"/>
          <w:i w:val="0"/>
          <w:iCs w:val="0"/>
          <w:color w:val="000000"/>
          <w:sz w:val="24"/>
          <w:szCs w:val="24"/>
        </w:rPr>
      </w:pPr>
    </w:p>
    <w:p w:rsidR="0080327C" w:rsidRDefault="0080327C" w:rsidP="0080327C">
      <w:pPr>
        <w:spacing w:after="0" w:line="240" w:lineRule="auto"/>
        <w:rPr>
          <w:rFonts w:ascii="Arial" w:hAnsi="Arial" w:cs="Arial"/>
          <w:color w:val="000000"/>
          <w:sz w:val="20"/>
          <w:szCs w:val="20"/>
          <w:shd w:val="clear" w:color="auto" w:fill="FFFFFF"/>
        </w:rPr>
      </w:pPr>
    </w:p>
    <w:p w:rsidR="0080327C" w:rsidRDefault="0080327C" w:rsidP="0080327C">
      <w:pPr>
        <w:spacing w:after="0" w:line="240" w:lineRule="auto"/>
        <w:rPr>
          <w:rFonts w:ascii="Arial" w:hAnsi="Arial" w:cs="Arial"/>
          <w:color w:val="000000"/>
          <w:sz w:val="20"/>
          <w:szCs w:val="20"/>
          <w:shd w:val="clear" w:color="auto" w:fill="FFFFFF"/>
        </w:rPr>
      </w:pPr>
    </w:p>
    <w:p w:rsidR="0080327C" w:rsidRDefault="0080327C" w:rsidP="0080327C">
      <w:pPr>
        <w:spacing w:after="0" w:line="240" w:lineRule="auto"/>
        <w:rPr>
          <w:rFonts w:ascii="Arial" w:hAnsi="Arial" w:cs="Arial"/>
          <w:color w:val="000000"/>
          <w:sz w:val="20"/>
          <w:szCs w:val="20"/>
          <w:shd w:val="clear" w:color="auto" w:fill="FFFFFF"/>
        </w:rPr>
      </w:pPr>
    </w:p>
    <w:sectPr w:rsidR="0080327C" w:rsidSect="003F2F4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5CC" w:rsidRDefault="003515CC" w:rsidP="007536A9">
      <w:pPr>
        <w:spacing w:after="0" w:line="240" w:lineRule="auto"/>
      </w:pPr>
      <w:r>
        <w:separator/>
      </w:r>
    </w:p>
  </w:endnote>
  <w:endnote w:type="continuationSeparator" w:id="0">
    <w:p w:rsidR="003515CC" w:rsidRDefault="003515CC" w:rsidP="00753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5CC" w:rsidRDefault="003515CC" w:rsidP="007536A9">
      <w:pPr>
        <w:spacing w:after="0" w:line="240" w:lineRule="auto"/>
      </w:pPr>
      <w:r>
        <w:separator/>
      </w:r>
    </w:p>
  </w:footnote>
  <w:footnote w:type="continuationSeparator" w:id="0">
    <w:p w:rsidR="003515CC" w:rsidRDefault="003515CC" w:rsidP="007536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097"/>
      <w:docPartObj>
        <w:docPartGallery w:val="Page Numbers (Top of Page)"/>
        <w:docPartUnique/>
      </w:docPartObj>
    </w:sdtPr>
    <w:sdtEndPr/>
    <w:sdtContent>
      <w:p w:rsidR="007536A9" w:rsidRDefault="007536A9">
        <w:pPr>
          <w:pStyle w:val="Header"/>
        </w:pPr>
        <w:r>
          <w:t xml:space="preserve">Page </w:t>
        </w:r>
        <w:r w:rsidR="005E477C">
          <w:rPr>
            <w:b/>
            <w:sz w:val="24"/>
            <w:szCs w:val="24"/>
          </w:rPr>
          <w:fldChar w:fldCharType="begin"/>
        </w:r>
        <w:r>
          <w:rPr>
            <w:b/>
          </w:rPr>
          <w:instrText xml:space="preserve"> PAGE </w:instrText>
        </w:r>
        <w:r w:rsidR="005E477C">
          <w:rPr>
            <w:b/>
            <w:sz w:val="24"/>
            <w:szCs w:val="24"/>
          </w:rPr>
          <w:fldChar w:fldCharType="separate"/>
        </w:r>
        <w:r w:rsidR="003515CC">
          <w:rPr>
            <w:b/>
            <w:noProof/>
          </w:rPr>
          <w:t>1</w:t>
        </w:r>
        <w:r w:rsidR="005E477C">
          <w:rPr>
            <w:b/>
            <w:sz w:val="24"/>
            <w:szCs w:val="24"/>
          </w:rPr>
          <w:fldChar w:fldCharType="end"/>
        </w:r>
        <w:r>
          <w:t xml:space="preserve"> of </w:t>
        </w:r>
        <w:r w:rsidR="005E477C">
          <w:rPr>
            <w:b/>
            <w:sz w:val="24"/>
            <w:szCs w:val="24"/>
          </w:rPr>
          <w:fldChar w:fldCharType="begin"/>
        </w:r>
        <w:r>
          <w:rPr>
            <w:b/>
          </w:rPr>
          <w:instrText xml:space="preserve"> NUMPAGES  </w:instrText>
        </w:r>
        <w:r w:rsidR="005E477C">
          <w:rPr>
            <w:b/>
            <w:sz w:val="24"/>
            <w:szCs w:val="24"/>
          </w:rPr>
          <w:fldChar w:fldCharType="separate"/>
        </w:r>
        <w:r w:rsidR="003515CC">
          <w:rPr>
            <w:b/>
            <w:noProof/>
          </w:rPr>
          <w:t>1</w:t>
        </w:r>
        <w:r w:rsidR="005E477C">
          <w:rPr>
            <w:b/>
            <w:sz w:val="24"/>
            <w:szCs w:val="24"/>
          </w:rPr>
          <w:fldChar w:fldCharType="end"/>
        </w:r>
      </w:p>
    </w:sdtContent>
  </w:sdt>
  <w:p w:rsidR="007536A9" w:rsidRDefault="007536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A507B"/>
    <w:multiLevelType w:val="hybridMultilevel"/>
    <w:tmpl w:val="9AEA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BB5F7B"/>
    <w:multiLevelType w:val="hybridMultilevel"/>
    <w:tmpl w:val="631A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572935"/>
    <w:multiLevelType w:val="hybridMultilevel"/>
    <w:tmpl w:val="1B4E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E49C3"/>
    <w:rsid w:val="001059B6"/>
    <w:rsid w:val="001E50C3"/>
    <w:rsid w:val="00264BA8"/>
    <w:rsid w:val="002D74A9"/>
    <w:rsid w:val="00317247"/>
    <w:rsid w:val="003515CC"/>
    <w:rsid w:val="003F2F48"/>
    <w:rsid w:val="00400C1E"/>
    <w:rsid w:val="00417430"/>
    <w:rsid w:val="004E1E4E"/>
    <w:rsid w:val="005A1C39"/>
    <w:rsid w:val="005E477C"/>
    <w:rsid w:val="006F1E67"/>
    <w:rsid w:val="007206F8"/>
    <w:rsid w:val="007536A9"/>
    <w:rsid w:val="00755360"/>
    <w:rsid w:val="00780047"/>
    <w:rsid w:val="0080327C"/>
    <w:rsid w:val="00900EF8"/>
    <w:rsid w:val="00932C6A"/>
    <w:rsid w:val="00966415"/>
    <w:rsid w:val="00AE064B"/>
    <w:rsid w:val="00AE49C3"/>
    <w:rsid w:val="00B12585"/>
    <w:rsid w:val="00BC4704"/>
    <w:rsid w:val="00BD1D8C"/>
    <w:rsid w:val="00C63C92"/>
    <w:rsid w:val="00C80B75"/>
    <w:rsid w:val="00DA0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48"/>
  </w:style>
  <w:style w:type="paragraph" w:styleId="Heading3">
    <w:name w:val="heading 3"/>
    <w:basedOn w:val="Normal"/>
    <w:link w:val="Heading3Char"/>
    <w:uiPriority w:val="9"/>
    <w:qFormat/>
    <w:rsid w:val="00AE49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49C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E49C3"/>
    <w:rPr>
      <w:color w:val="0000FF"/>
      <w:u w:val="single"/>
    </w:rPr>
  </w:style>
  <w:style w:type="character" w:styleId="Emphasis">
    <w:name w:val="Emphasis"/>
    <w:basedOn w:val="DefaultParagraphFont"/>
    <w:uiPriority w:val="20"/>
    <w:qFormat/>
    <w:rsid w:val="00780047"/>
    <w:rPr>
      <w:i/>
      <w:iCs/>
    </w:rPr>
  </w:style>
  <w:style w:type="character" w:customStyle="1" w:styleId="apple-converted-space">
    <w:name w:val="apple-converted-space"/>
    <w:basedOn w:val="DefaultParagraphFont"/>
    <w:rsid w:val="00780047"/>
  </w:style>
  <w:style w:type="paragraph" w:styleId="ListParagraph">
    <w:name w:val="List Paragraph"/>
    <w:basedOn w:val="Normal"/>
    <w:uiPriority w:val="34"/>
    <w:qFormat/>
    <w:rsid w:val="00780047"/>
    <w:pPr>
      <w:ind w:left="720"/>
      <w:contextualSpacing/>
    </w:pPr>
  </w:style>
  <w:style w:type="paragraph" w:styleId="BalloonText">
    <w:name w:val="Balloon Text"/>
    <w:basedOn w:val="Normal"/>
    <w:link w:val="BalloonTextChar"/>
    <w:uiPriority w:val="99"/>
    <w:semiHidden/>
    <w:unhideWhenUsed/>
    <w:rsid w:val="00B12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585"/>
    <w:rPr>
      <w:rFonts w:ascii="Tahoma" w:hAnsi="Tahoma" w:cs="Tahoma"/>
      <w:sz w:val="16"/>
      <w:szCs w:val="16"/>
    </w:rPr>
  </w:style>
  <w:style w:type="paragraph" w:styleId="Header">
    <w:name w:val="header"/>
    <w:basedOn w:val="Normal"/>
    <w:link w:val="HeaderChar"/>
    <w:uiPriority w:val="99"/>
    <w:unhideWhenUsed/>
    <w:rsid w:val="00753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6A9"/>
  </w:style>
  <w:style w:type="paragraph" w:styleId="Footer">
    <w:name w:val="footer"/>
    <w:basedOn w:val="Normal"/>
    <w:link w:val="FooterChar"/>
    <w:uiPriority w:val="99"/>
    <w:semiHidden/>
    <w:unhideWhenUsed/>
    <w:rsid w:val="007536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36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E49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49C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E49C3"/>
    <w:rPr>
      <w:color w:val="0000FF"/>
      <w:u w:val="single"/>
    </w:rPr>
  </w:style>
  <w:style w:type="character" w:styleId="Emphasis">
    <w:name w:val="Emphasis"/>
    <w:basedOn w:val="DefaultParagraphFont"/>
    <w:uiPriority w:val="20"/>
    <w:qFormat/>
    <w:rsid w:val="00780047"/>
    <w:rPr>
      <w:i/>
      <w:iCs/>
    </w:rPr>
  </w:style>
  <w:style w:type="character" w:customStyle="1" w:styleId="apple-converted-space">
    <w:name w:val="apple-converted-space"/>
    <w:basedOn w:val="DefaultParagraphFont"/>
    <w:rsid w:val="00780047"/>
  </w:style>
  <w:style w:type="paragraph" w:styleId="ListParagraph">
    <w:name w:val="List Paragraph"/>
    <w:basedOn w:val="Normal"/>
    <w:uiPriority w:val="34"/>
    <w:qFormat/>
    <w:rsid w:val="00780047"/>
    <w:pPr>
      <w:ind w:left="720"/>
      <w:contextualSpacing/>
    </w:pPr>
  </w:style>
  <w:style w:type="paragraph" w:styleId="BalloonText">
    <w:name w:val="Balloon Text"/>
    <w:basedOn w:val="Normal"/>
    <w:link w:val="BalloonTextChar"/>
    <w:uiPriority w:val="99"/>
    <w:semiHidden/>
    <w:unhideWhenUsed/>
    <w:rsid w:val="00B12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5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8067">
      <w:bodyDiv w:val="1"/>
      <w:marLeft w:val="0"/>
      <w:marRight w:val="0"/>
      <w:marTop w:val="0"/>
      <w:marBottom w:val="0"/>
      <w:divBdr>
        <w:top w:val="none" w:sz="0" w:space="0" w:color="auto"/>
        <w:left w:val="none" w:sz="0" w:space="0" w:color="auto"/>
        <w:bottom w:val="none" w:sz="0" w:space="0" w:color="auto"/>
        <w:right w:val="none" w:sz="0" w:space="0" w:color="auto"/>
      </w:divBdr>
      <w:divsChild>
        <w:div w:id="90780232">
          <w:marLeft w:val="1020"/>
          <w:marRight w:val="0"/>
          <w:marTop w:val="0"/>
          <w:marBottom w:val="0"/>
          <w:divBdr>
            <w:top w:val="none" w:sz="0" w:space="0" w:color="auto"/>
            <w:left w:val="none" w:sz="0" w:space="0" w:color="auto"/>
            <w:bottom w:val="none" w:sz="0" w:space="0" w:color="auto"/>
            <w:right w:val="none" w:sz="0" w:space="0" w:color="auto"/>
          </w:divBdr>
          <w:divsChild>
            <w:div w:id="952203886">
              <w:marLeft w:val="0"/>
              <w:marRight w:val="0"/>
              <w:marTop w:val="0"/>
              <w:marBottom w:val="0"/>
              <w:divBdr>
                <w:top w:val="none" w:sz="0" w:space="0" w:color="auto"/>
                <w:left w:val="none" w:sz="0" w:space="0" w:color="auto"/>
                <w:bottom w:val="none" w:sz="0" w:space="0" w:color="auto"/>
                <w:right w:val="none" w:sz="0" w:space="0" w:color="auto"/>
              </w:divBdr>
              <w:divsChild>
                <w:div w:id="747264594">
                  <w:marLeft w:val="0"/>
                  <w:marRight w:val="0"/>
                  <w:marTop w:val="0"/>
                  <w:marBottom w:val="0"/>
                  <w:divBdr>
                    <w:top w:val="none" w:sz="0" w:space="0" w:color="auto"/>
                    <w:left w:val="none" w:sz="0" w:space="0" w:color="auto"/>
                    <w:bottom w:val="none" w:sz="0" w:space="0" w:color="auto"/>
                    <w:right w:val="none" w:sz="0" w:space="0" w:color="auto"/>
                  </w:divBdr>
                </w:div>
                <w:div w:id="454567595">
                  <w:marLeft w:val="0"/>
                  <w:marRight w:val="0"/>
                  <w:marTop w:val="0"/>
                  <w:marBottom w:val="0"/>
                  <w:divBdr>
                    <w:top w:val="none" w:sz="0" w:space="0" w:color="auto"/>
                    <w:left w:val="none" w:sz="0" w:space="0" w:color="auto"/>
                    <w:bottom w:val="none" w:sz="0" w:space="0" w:color="auto"/>
                    <w:right w:val="none" w:sz="0" w:space="0" w:color="auto"/>
                  </w:divBdr>
                </w:div>
                <w:div w:id="1795562436">
                  <w:blockQuote w:val="1"/>
                  <w:marLeft w:val="600"/>
                  <w:marRight w:val="0"/>
                  <w:marTop w:val="0"/>
                  <w:marBottom w:val="0"/>
                  <w:divBdr>
                    <w:top w:val="none" w:sz="0" w:space="0" w:color="auto"/>
                    <w:left w:val="none" w:sz="0" w:space="0" w:color="auto"/>
                    <w:bottom w:val="none" w:sz="0" w:space="0" w:color="auto"/>
                    <w:right w:val="none" w:sz="0" w:space="0" w:color="auto"/>
                  </w:divBdr>
                  <w:divsChild>
                    <w:div w:id="1908030760">
                      <w:marLeft w:val="0"/>
                      <w:marRight w:val="0"/>
                      <w:marTop w:val="0"/>
                      <w:marBottom w:val="0"/>
                      <w:divBdr>
                        <w:top w:val="none" w:sz="0" w:space="0" w:color="auto"/>
                        <w:left w:val="none" w:sz="0" w:space="0" w:color="auto"/>
                        <w:bottom w:val="none" w:sz="0" w:space="0" w:color="auto"/>
                        <w:right w:val="none" w:sz="0" w:space="0" w:color="auto"/>
                      </w:divBdr>
                    </w:div>
                    <w:div w:id="1360357859">
                      <w:marLeft w:val="0"/>
                      <w:marRight w:val="0"/>
                      <w:marTop w:val="0"/>
                      <w:marBottom w:val="0"/>
                      <w:divBdr>
                        <w:top w:val="none" w:sz="0" w:space="0" w:color="auto"/>
                        <w:left w:val="none" w:sz="0" w:space="0" w:color="auto"/>
                        <w:bottom w:val="none" w:sz="0" w:space="0" w:color="auto"/>
                        <w:right w:val="none" w:sz="0" w:space="0" w:color="auto"/>
                      </w:divBdr>
                    </w:div>
                    <w:div w:id="1477334543">
                      <w:marLeft w:val="0"/>
                      <w:marRight w:val="0"/>
                      <w:marTop w:val="0"/>
                      <w:marBottom w:val="0"/>
                      <w:divBdr>
                        <w:top w:val="none" w:sz="0" w:space="0" w:color="auto"/>
                        <w:left w:val="none" w:sz="0" w:space="0" w:color="auto"/>
                        <w:bottom w:val="none" w:sz="0" w:space="0" w:color="auto"/>
                        <w:right w:val="none" w:sz="0" w:space="0" w:color="auto"/>
                      </w:divBdr>
                    </w:div>
                    <w:div w:id="763770172">
                      <w:marLeft w:val="0"/>
                      <w:marRight w:val="0"/>
                      <w:marTop w:val="0"/>
                      <w:marBottom w:val="0"/>
                      <w:divBdr>
                        <w:top w:val="none" w:sz="0" w:space="0" w:color="auto"/>
                        <w:left w:val="none" w:sz="0" w:space="0" w:color="auto"/>
                        <w:bottom w:val="none" w:sz="0" w:space="0" w:color="auto"/>
                        <w:right w:val="none" w:sz="0" w:space="0" w:color="auto"/>
                      </w:divBdr>
                    </w:div>
                    <w:div w:id="1702824902">
                      <w:marLeft w:val="0"/>
                      <w:marRight w:val="0"/>
                      <w:marTop w:val="0"/>
                      <w:marBottom w:val="0"/>
                      <w:divBdr>
                        <w:top w:val="none" w:sz="0" w:space="0" w:color="auto"/>
                        <w:left w:val="none" w:sz="0" w:space="0" w:color="auto"/>
                        <w:bottom w:val="none" w:sz="0" w:space="0" w:color="auto"/>
                        <w:right w:val="none" w:sz="0" w:space="0" w:color="auto"/>
                      </w:divBdr>
                    </w:div>
                    <w:div w:id="1137992703">
                      <w:marLeft w:val="0"/>
                      <w:marRight w:val="0"/>
                      <w:marTop w:val="0"/>
                      <w:marBottom w:val="0"/>
                      <w:divBdr>
                        <w:top w:val="none" w:sz="0" w:space="0" w:color="auto"/>
                        <w:left w:val="none" w:sz="0" w:space="0" w:color="auto"/>
                        <w:bottom w:val="none" w:sz="0" w:space="0" w:color="auto"/>
                        <w:right w:val="none" w:sz="0" w:space="0" w:color="auto"/>
                      </w:divBdr>
                    </w:div>
                    <w:div w:id="1293365811">
                      <w:marLeft w:val="0"/>
                      <w:marRight w:val="0"/>
                      <w:marTop w:val="0"/>
                      <w:marBottom w:val="0"/>
                      <w:divBdr>
                        <w:top w:val="none" w:sz="0" w:space="0" w:color="auto"/>
                        <w:left w:val="none" w:sz="0" w:space="0" w:color="auto"/>
                        <w:bottom w:val="none" w:sz="0" w:space="0" w:color="auto"/>
                        <w:right w:val="none" w:sz="0" w:space="0" w:color="auto"/>
                      </w:divBdr>
                    </w:div>
                    <w:div w:id="1575579756">
                      <w:marLeft w:val="0"/>
                      <w:marRight w:val="0"/>
                      <w:marTop w:val="0"/>
                      <w:marBottom w:val="0"/>
                      <w:divBdr>
                        <w:top w:val="none" w:sz="0" w:space="0" w:color="auto"/>
                        <w:left w:val="none" w:sz="0" w:space="0" w:color="auto"/>
                        <w:bottom w:val="none" w:sz="0" w:space="0" w:color="auto"/>
                        <w:right w:val="none" w:sz="0" w:space="0" w:color="auto"/>
                      </w:divBdr>
                    </w:div>
                    <w:div w:id="318196400">
                      <w:marLeft w:val="0"/>
                      <w:marRight w:val="0"/>
                      <w:marTop w:val="0"/>
                      <w:marBottom w:val="0"/>
                      <w:divBdr>
                        <w:top w:val="none" w:sz="0" w:space="0" w:color="auto"/>
                        <w:left w:val="none" w:sz="0" w:space="0" w:color="auto"/>
                        <w:bottom w:val="none" w:sz="0" w:space="0" w:color="auto"/>
                        <w:right w:val="none" w:sz="0" w:space="0" w:color="auto"/>
                      </w:divBdr>
                    </w:div>
                    <w:div w:id="1559588106">
                      <w:marLeft w:val="0"/>
                      <w:marRight w:val="0"/>
                      <w:marTop w:val="0"/>
                      <w:marBottom w:val="0"/>
                      <w:divBdr>
                        <w:top w:val="none" w:sz="0" w:space="0" w:color="auto"/>
                        <w:left w:val="none" w:sz="0" w:space="0" w:color="auto"/>
                        <w:bottom w:val="none" w:sz="0" w:space="0" w:color="auto"/>
                        <w:right w:val="none" w:sz="0" w:space="0" w:color="auto"/>
                      </w:divBdr>
                    </w:div>
                    <w:div w:id="9841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2417">
      <w:bodyDiv w:val="1"/>
      <w:marLeft w:val="0"/>
      <w:marRight w:val="0"/>
      <w:marTop w:val="0"/>
      <w:marBottom w:val="0"/>
      <w:divBdr>
        <w:top w:val="none" w:sz="0" w:space="0" w:color="auto"/>
        <w:left w:val="none" w:sz="0" w:space="0" w:color="auto"/>
        <w:bottom w:val="none" w:sz="0" w:space="0" w:color="auto"/>
        <w:right w:val="none" w:sz="0" w:space="0" w:color="auto"/>
      </w:divBdr>
    </w:div>
    <w:div w:id="1365251807">
      <w:bodyDiv w:val="1"/>
      <w:marLeft w:val="0"/>
      <w:marRight w:val="0"/>
      <w:marTop w:val="0"/>
      <w:marBottom w:val="0"/>
      <w:divBdr>
        <w:top w:val="none" w:sz="0" w:space="0" w:color="auto"/>
        <w:left w:val="none" w:sz="0" w:space="0" w:color="auto"/>
        <w:bottom w:val="none" w:sz="0" w:space="0" w:color="auto"/>
        <w:right w:val="none" w:sz="0" w:space="0" w:color="auto"/>
      </w:divBdr>
    </w:div>
    <w:div w:id="1677221683">
      <w:bodyDiv w:val="1"/>
      <w:marLeft w:val="0"/>
      <w:marRight w:val="0"/>
      <w:marTop w:val="0"/>
      <w:marBottom w:val="0"/>
      <w:divBdr>
        <w:top w:val="none" w:sz="0" w:space="0" w:color="auto"/>
        <w:left w:val="none" w:sz="0" w:space="0" w:color="auto"/>
        <w:bottom w:val="none" w:sz="0" w:space="0" w:color="auto"/>
        <w:right w:val="none" w:sz="0" w:space="0" w:color="auto"/>
      </w:divBdr>
    </w:div>
    <w:div w:id="176299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1543</Words>
  <Characters>8797</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STANDARDS-BASED GLOBAL EDUCATION UPDATES</vt:lpstr>
    </vt:vector>
  </TitlesOfParts>
  <Company/>
  <LinksUpToDate>false</LinksUpToDate>
  <CharactersWithSpaces>10320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dc:creator>
  <cp:lastModifiedBy>Felicia</cp:lastModifiedBy>
  <cp:revision>2</cp:revision>
  <cp:lastPrinted>2013-12-03T04:19:00Z</cp:lastPrinted>
  <dcterms:created xsi:type="dcterms:W3CDTF">2014-08-29T15:43:00Z</dcterms:created>
  <dcterms:modified xsi:type="dcterms:W3CDTF">2014-08-29T15:43:00Z</dcterms:modified>
</cp:coreProperties>
</file>